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64" w:rsidRPr="00F55EDE" w:rsidRDefault="009B4A43" w:rsidP="0072056A">
      <w:pPr>
        <w:pStyle w:val="Tekstpodstawowy"/>
        <w:ind w:left="0" w:right="282"/>
        <w:rPr>
          <w:rFonts w:asciiTheme="minorHAnsi" w:hAnsiTheme="minorHAnsi" w:cstheme="minorHAnsi"/>
        </w:rPr>
      </w:pPr>
      <w:r w:rsidRPr="00F55EDE">
        <w:rPr>
          <w:rFonts w:asciiTheme="minorHAnsi" w:hAnsiTheme="minorHAnsi" w:cstheme="minorHAnsi"/>
        </w:rPr>
        <w:t>Znak sprawy: SAKO.Z_ZIT-1.70.7.</w:t>
      </w:r>
      <w:r w:rsidR="0053080C" w:rsidRPr="00F55EDE">
        <w:rPr>
          <w:rFonts w:asciiTheme="minorHAnsi" w:hAnsiTheme="minorHAnsi" w:cstheme="minorHAnsi"/>
        </w:rPr>
        <w:t>2021</w:t>
      </w:r>
      <w:r w:rsidR="0072056A" w:rsidRPr="00F55EDE">
        <w:rPr>
          <w:rFonts w:asciiTheme="minorHAnsi" w:hAnsiTheme="minorHAnsi" w:cstheme="minorHAnsi"/>
        </w:rPr>
        <w:tab/>
      </w:r>
      <w:r w:rsidR="0072056A" w:rsidRPr="00F55EDE">
        <w:rPr>
          <w:rFonts w:asciiTheme="minorHAnsi" w:hAnsiTheme="minorHAnsi" w:cstheme="minorHAnsi"/>
        </w:rPr>
        <w:tab/>
      </w:r>
      <w:r w:rsidR="0072056A" w:rsidRPr="00F55EDE">
        <w:rPr>
          <w:rFonts w:asciiTheme="minorHAnsi" w:hAnsiTheme="minorHAnsi" w:cstheme="minorHAnsi"/>
        </w:rPr>
        <w:tab/>
      </w:r>
      <w:r w:rsidR="0072056A" w:rsidRPr="00F55EDE">
        <w:rPr>
          <w:rFonts w:asciiTheme="minorHAnsi" w:hAnsiTheme="minorHAnsi" w:cstheme="minorHAnsi"/>
        </w:rPr>
        <w:tab/>
      </w:r>
      <w:r w:rsidR="0072056A" w:rsidRPr="00F55EDE">
        <w:rPr>
          <w:rFonts w:asciiTheme="minorHAnsi" w:hAnsiTheme="minorHAnsi" w:cstheme="minorHAnsi"/>
        </w:rPr>
        <w:tab/>
      </w:r>
      <w:r w:rsidR="0072056A" w:rsidRPr="00F55EDE">
        <w:rPr>
          <w:rFonts w:asciiTheme="minorHAnsi" w:hAnsiTheme="minorHAnsi" w:cstheme="minorHAnsi"/>
        </w:rPr>
        <w:tab/>
        <w:t xml:space="preserve"> Kalisz, dnia </w:t>
      </w:r>
      <w:r w:rsidR="00CD1310">
        <w:rPr>
          <w:rFonts w:asciiTheme="minorHAnsi" w:hAnsiTheme="minorHAnsi" w:cstheme="minorHAnsi"/>
        </w:rPr>
        <w:t>10</w:t>
      </w:r>
      <w:bookmarkStart w:id="0" w:name="_GoBack"/>
      <w:bookmarkEnd w:id="0"/>
      <w:r w:rsidR="00F55EDE" w:rsidRPr="00F55EDE">
        <w:rPr>
          <w:rFonts w:asciiTheme="minorHAnsi" w:hAnsiTheme="minorHAnsi" w:cstheme="minorHAnsi"/>
        </w:rPr>
        <w:t>.11</w:t>
      </w:r>
      <w:r w:rsidR="0072056A" w:rsidRPr="00F55EDE">
        <w:rPr>
          <w:rFonts w:asciiTheme="minorHAnsi" w:hAnsiTheme="minorHAnsi" w:cstheme="minorHAnsi"/>
        </w:rPr>
        <w:t>.2021r.</w:t>
      </w:r>
    </w:p>
    <w:p w:rsidR="0072056A" w:rsidRPr="00F55EDE" w:rsidRDefault="0072056A" w:rsidP="007B2ECE">
      <w:pPr>
        <w:pStyle w:val="Tekstpodstawowy"/>
        <w:spacing w:after="120"/>
        <w:ind w:left="0" w:right="282"/>
        <w:rPr>
          <w:rFonts w:asciiTheme="minorHAnsi" w:hAnsiTheme="minorHAnsi" w:cstheme="minorHAnsi"/>
          <w:b/>
        </w:rPr>
      </w:pPr>
    </w:p>
    <w:p w:rsidR="0072056A" w:rsidRPr="00F55EDE" w:rsidRDefault="0072056A" w:rsidP="0072056A">
      <w:pPr>
        <w:pStyle w:val="Tekstpodstawowy"/>
        <w:spacing w:after="120"/>
        <w:ind w:left="0" w:right="282"/>
        <w:jc w:val="right"/>
        <w:rPr>
          <w:rFonts w:asciiTheme="minorHAnsi" w:hAnsiTheme="minorHAnsi" w:cstheme="minorHAnsi"/>
          <w:b/>
        </w:rPr>
      </w:pPr>
      <w:r w:rsidRPr="00F55EDE">
        <w:rPr>
          <w:rFonts w:asciiTheme="minorHAnsi" w:hAnsiTheme="minorHAnsi" w:cstheme="minorHAnsi"/>
          <w:b/>
        </w:rPr>
        <w:t>Wykonawcy w postępowaniu</w:t>
      </w:r>
    </w:p>
    <w:p w:rsidR="0072056A" w:rsidRPr="00F55EDE" w:rsidRDefault="0072056A" w:rsidP="007B2ECE">
      <w:pPr>
        <w:pStyle w:val="Tekstpodstawowy"/>
        <w:spacing w:after="120"/>
        <w:ind w:left="0" w:right="282"/>
        <w:rPr>
          <w:rFonts w:asciiTheme="minorHAnsi" w:hAnsiTheme="minorHAnsi" w:cstheme="minorHAnsi"/>
          <w:b/>
        </w:rPr>
      </w:pPr>
    </w:p>
    <w:p w:rsidR="00BE48CD" w:rsidRPr="00F55EDE" w:rsidRDefault="0072056A" w:rsidP="00CC2DC8">
      <w:pPr>
        <w:spacing w:line="276" w:lineRule="auto"/>
        <w:ind w:right="282"/>
        <w:jc w:val="both"/>
        <w:rPr>
          <w:rFonts w:cstheme="minorHAnsi"/>
          <w:b/>
        </w:rPr>
      </w:pPr>
      <w:r w:rsidRPr="00F55EDE">
        <w:rPr>
          <w:rFonts w:cstheme="minorHAnsi"/>
          <w:b/>
        </w:rPr>
        <w:t xml:space="preserve">Dot. postępowania </w:t>
      </w:r>
      <w:r w:rsidR="008379E3" w:rsidRPr="00F55EDE">
        <w:rPr>
          <w:rFonts w:cstheme="minorHAnsi"/>
          <w:b/>
        </w:rPr>
        <w:t xml:space="preserve">o udzielenie zamówienia publicznego </w:t>
      </w:r>
      <w:r w:rsidRPr="00F55EDE">
        <w:rPr>
          <w:rFonts w:cstheme="minorHAnsi"/>
          <w:b/>
        </w:rPr>
        <w:t>na „</w:t>
      </w:r>
      <w:r w:rsidR="00E44E64" w:rsidRPr="00F55EDE">
        <w:rPr>
          <w:rFonts w:cstheme="minorHAnsi"/>
          <w:b/>
        </w:rPr>
        <w:t>Opracowanie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dokumentu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pn.: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Plan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zrównoważonej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mobilności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miejskiej</w:t>
      </w:r>
      <w:r w:rsidR="00E44E64" w:rsidRPr="00F55EDE">
        <w:rPr>
          <w:rFonts w:cstheme="minorHAnsi"/>
          <w:b/>
          <w:spacing w:val="1"/>
        </w:rPr>
        <w:t xml:space="preserve"> </w:t>
      </w:r>
      <w:r w:rsidR="003B0B87" w:rsidRPr="00F55EDE">
        <w:rPr>
          <w:rFonts w:cstheme="minorHAnsi"/>
          <w:b/>
          <w:spacing w:val="1"/>
        </w:rPr>
        <w:t xml:space="preserve">dla </w:t>
      </w:r>
      <w:r w:rsidR="00E44E64" w:rsidRPr="00F55EDE">
        <w:rPr>
          <w:rFonts w:cstheme="minorHAnsi"/>
          <w:b/>
        </w:rPr>
        <w:t>Aglomeracji</w:t>
      </w:r>
      <w:r w:rsidR="00E44E64" w:rsidRPr="00F55EDE">
        <w:rPr>
          <w:rFonts w:cstheme="minorHAnsi"/>
          <w:b/>
          <w:spacing w:val="1"/>
        </w:rPr>
        <w:t xml:space="preserve"> </w:t>
      </w:r>
      <w:r w:rsidR="00D87B36" w:rsidRPr="00F55EDE">
        <w:rPr>
          <w:rFonts w:cstheme="minorHAnsi"/>
          <w:b/>
        </w:rPr>
        <w:t>Kalisko-Ostrowskiej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wraz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z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przeprowadzeniem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konsultacji</w:t>
      </w:r>
      <w:r w:rsidR="00E44E64" w:rsidRPr="00F55EDE">
        <w:rPr>
          <w:rFonts w:cstheme="minorHAnsi"/>
          <w:b/>
          <w:spacing w:val="1"/>
        </w:rPr>
        <w:t xml:space="preserve"> </w:t>
      </w:r>
      <w:r w:rsidR="00E44E64" w:rsidRPr="00F55EDE">
        <w:rPr>
          <w:rFonts w:cstheme="minorHAnsi"/>
          <w:b/>
        </w:rPr>
        <w:t>społecznych</w:t>
      </w:r>
      <w:r w:rsidR="00BE48CD" w:rsidRPr="00F55EDE">
        <w:rPr>
          <w:rFonts w:cstheme="minorHAnsi"/>
          <w:b/>
        </w:rPr>
        <w:t xml:space="preserve"> </w:t>
      </w:r>
      <w:r w:rsidR="00BE48CD" w:rsidRPr="00F55EDE">
        <w:rPr>
          <w:rFonts w:cstheme="minorHAnsi"/>
          <w:b/>
          <w:spacing w:val="-61"/>
        </w:rPr>
        <w:t xml:space="preserve">       </w:t>
      </w:r>
      <w:r w:rsidR="00E44E64" w:rsidRPr="00F55EDE">
        <w:rPr>
          <w:rFonts w:cstheme="minorHAnsi"/>
          <w:b/>
        </w:rPr>
        <w:t>dokumentu</w:t>
      </w:r>
      <w:r w:rsidR="00E44E64" w:rsidRPr="00F55EDE">
        <w:rPr>
          <w:rFonts w:cstheme="minorHAnsi"/>
          <w:b/>
          <w:spacing w:val="-2"/>
        </w:rPr>
        <w:t xml:space="preserve"> </w:t>
      </w:r>
      <w:r w:rsidR="00E44E64" w:rsidRPr="00F55EDE">
        <w:rPr>
          <w:rFonts w:cstheme="minorHAnsi"/>
          <w:b/>
        </w:rPr>
        <w:t>oraz</w:t>
      </w:r>
      <w:r w:rsidR="00E44E64" w:rsidRPr="00F55EDE">
        <w:rPr>
          <w:rFonts w:cstheme="minorHAnsi"/>
          <w:b/>
          <w:spacing w:val="-1"/>
        </w:rPr>
        <w:t xml:space="preserve"> </w:t>
      </w:r>
      <w:r w:rsidR="00E44E64" w:rsidRPr="00F55EDE">
        <w:rPr>
          <w:rFonts w:cstheme="minorHAnsi"/>
          <w:b/>
        </w:rPr>
        <w:t>strategicznej</w:t>
      </w:r>
      <w:r w:rsidR="00E44E64" w:rsidRPr="00F55EDE">
        <w:rPr>
          <w:rFonts w:cstheme="minorHAnsi"/>
          <w:b/>
          <w:spacing w:val="-2"/>
        </w:rPr>
        <w:t xml:space="preserve"> </w:t>
      </w:r>
      <w:r w:rsidR="00E44E64" w:rsidRPr="00F55EDE">
        <w:rPr>
          <w:rFonts w:cstheme="minorHAnsi"/>
          <w:b/>
        </w:rPr>
        <w:t>oceny</w:t>
      </w:r>
      <w:r w:rsidR="00E44E64" w:rsidRPr="00F55EDE">
        <w:rPr>
          <w:rFonts w:cstheme="minorHAnsi"/>
          <w:b/>
          <w:spacing w:val="-2"/>
        </w:rPr>
        <w:t xml:space="preserve"> </w:t>
      </w:r>
      <w:r w:rsidR="00E44E64" w:rsidRPr="00F55EDE">
        <w:rPr>
          <w:rFonts w:cstheme="minorHAnsi"/>
          <w:b/>
        </w:rPr>
        <w:t>oddziaływania</w:t>
      </w:r>
      <w:r w:rsidR="00E44E64" w:rsidRPr="00F55EDE">
        <w:rPr>
          <w:rFonts w:cstheme="minorHAnsi"/>
          <w:b/>
          <w:spacing w:val="-1"/>
        </w:rPr>
        <w:t xml:space="preserve"> </w:t>
      </w:r>
      <w:r w:rsidR="00E44E64" w:rsidRPr="00F55EDE">
        <w:rPr>
          <w:rFonts w:cstheme="minorHAnsi"/>
          <w:b/>
        </w:rPr>
        <w:t>na</w:t>
      </w:r>
      <w:r w:rsidR="00E44E64" w:rsidRPr="00F55EDE">
        <w:rPr>
          <w:rFonts w:cstheme="minorHAnsi"/>
          <w:b/>
          <w:spacing w:val="-2"/>
        </w:rPr>
        <w:t xml:space="preserve"> </w:t>
      </w:r>
      <w:r w:rsidR="00CC2DC8" w:rsidRPr="00F55EDE">
        <w:rPr>
          <w:rFonts w:cstheme="minorHAnsi"/>
          <w:b/>
        </w:rPr>
        <w:t>środowi</w:t>
      </w:r>
      <w:r w:rsidR="000B221C" w:rsidRPr="00F55EDE">
        <w:rPr>
          <w:rFonts w:cstheme="minorHAnsi"/>
          <w:b/>
        </w:rPr>
        <w:t>sko</w:t>
      </w:r>
      <w:r w:rsidRPr="00F55EDE">
        <w:rPr>
          <w:rFonts w:cstheme="minorHAnsi"/>
          <w:b/>
        </w:rPr>
        <w:t>”.</w:t>
      </w:r>
    </w:p>
    <w:p w:rsidR="0072056A" w:rsidRPr="00F55EDE" w:rsidRDefault="0072056A" w:rsidP="0072056A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F55EDE">
        <w:rPr>
          <w:rFonts w:eastAsia="Times New Roman" w:cstheme="minorHAnsi"/>
          <w:b/>
          <w:lang w:eastAsia="pl-PL"/>
        </w:rPr>
        <w:t>Nr ogłoszenia o zamówieniu: nr 2021/BZP 00244494/01 z dnia 2021-10-25</w:t>
      </w:r>
    </w:p>
    <w:p w:rsidR="0020673A" w:rsidRPr="00F55EDE" w:rsidRDefault="0020673A" w:rsidP="0020673A">
      <w:pPr>
        <w:spacing w:line="276" w:lineRule="auto"/>
        <w:ind w:right="282"/>
        <w:rPr>
          <w:rFonts w:cstheme="minorHAnsi"/>
          <w:b/>
        </w:rPr>
      </w:pPr>
    </w:p>
    <w:p w:rsidR="0072056A" w:rsidRPr="00F55EDE" w:rsidRDefault="0072056A" w:rsidP="00182AFD">
      <w:pPr>
        <w:spacing w:after="0" w:line="360" w:lineRule="auto"/>
        <w:jc w:val="both"/>
        <w:rPr>
          <w:rFonts w:cstheme="minorHAnsi"/>
        </w:rPr>
      </w:pPr>
      <w:r w:rsidRPr="00F55EDE">
        <w:rPr>
          <w:rFonts w:cstheme="minorHAnsi"/>
        </w:rPr>
        <w:t>Zamawiający udziela następujących odpowiedzi na pytania, które wpłynęły w ww. postępowaniu: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b/>
          <w:lang w:eastAsia="pl-PL"/>
        </w:rPr>
      </w:pPr>
      <w:r w:rsidRPr="00F55EDE">
        <w:rPr>
          <w:rFonts w:eastAsia="Times New Roman" w:cstheme="minorHAnsi"/>
          <w:b/>
          <w:lang w:eastAsia="pl-PL"/>
        </w:rPr>
        <w:t xml:space="preserve">Pytanie 1. 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lang w:eastAsia="pl-PL"/>
        </w:rPr>
        <w:t xml:space="preserve">Wykonawca prosi o doprecyzowanie zapisów pkt I ust. 2 Załącznika nr 1 do SWZ (OPZ) o brzmieniu „Ponadto </w:t>
      </w:r>
      <w:r w:rsidRPr="00F55EDE">
        <w:rPr>
          <w:rFonts w:eastAsia="Times New Roman" w:cstheme="minorHAnsi"/>
          <w:b/>
          <w:bCs/>
          <w:lang w:eastAsia="pl-PL"/>
        </w:rPr>
        <w:t>wykonane zostaną wszystkie główne produkty i produkty analityczne</w:t>
      </w:r>
      <w:r w:rsidRPr="00F55EDE">
        <w:rPr>
          <w:rFonts w:eastAsia="Times New Roman" w:cstheme="minorHAnsi"/>
          <w:lang w:eastAsia="pl-PL"/>
        </w:rPr>
        <w:t xml:space="preserve"> (…)” pod kątem definicji „wykonania produktów analitycznych”. Każdy z Produktów Analitycznych określonych w Tabeli 1 (str. 8-13 OPZ) jest obszernym opracowaniem wymagającym przeprowadzenia szeregu dodatkowych analiz. Czy intencją Zamawiającego jest opracowanie przez Wykonawcę analiz wskazanych w Tabeli 1 Produkty Analityczne?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b/>
          <w:lang w:eastAsia="pl-PL"/>
        </w:rPr>
        <w:t> Odpowiedź</w:t>
      </w:r>
      <w:r>
        <w:rPr>
          <w:rFonts w:eastAsia="Times New Roman" w:cstheme="minorHAnsi"/>
          <w:lang w:eastAsia="pl-PL"/>
        </w:rPr>
        <w:t>.</w:t>
      </w:r>
    </w:p>
    <w:p w:rsidR="00F55EDE" w:rsidRPr="00A54DB9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A54DB9">
        <w:rPr>
          <w:rFonts w:eastAsia="Times New Roman" w:cstheme="minorHAnsi"/>
          <w:bCs/>
          <w:lang w:eastAsia="pl-PL"/>
        </w:rPr>
        <w:t>Tak, intencją Zamawiającego jest opracowanie takich analiz.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b/>
          <w:lang w:eastAsia="pl-PL"/>
        </w:rPr>
      </w:pPr>
      <w:r w:rsidRPr="00F55EDE">
        <w:rPr>
          <w:rFonts w:eastAsia="Times New Roman" w:cstheme="minorHAnsi"/>
          <w:b/>
          <w:lang w:eastAsia="pl-PL"/>
        </w:rPr>
        <w:t xml:space="preserve"> Pytanie 2. 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lang w:eastAsia="pl-PL"/>
        </w:rPr>
        <w:t>Wykonawca prosi o doprecyzowanie zapisów pkt I ust. 5 OPZ o brzmieniu „</w:t>
      </w:r>
      <w:r w:rsidRPr="00F55EDE">
        <w:rPr>
          <w:rFonts w:eastAsia="Times New Roman" w:cstheme="minorHAnsi"/>
          <w:lang w:eastAsia="pl-PL"/>
        </w:rPr>
        <w:softHyphen/>
      </w:r>
      <w:r w:rsidRPr="00F55EDE">
        <w:rPr>
          <w:rFonts w:eastAsia="Times New Roman" w:cstheme="minorHAnsi"/>
          <w:lang w:eastAsia="pl-PL"/>
        </w:rPr>
        <w:softHyphen/>
      </w:r>
      <w:r w:rsidRPr="00F55EDE">
        <w:rPr>
          <w:rFonts w:eastAsia="Times New Roman" w:cstheme="minorHAnsi"/>
          <w:lang w:eastAsia="pl-PL"/>
        </w:rPr>
        <w:softHyphen/>
      </w:r>
      <w:r w:rsidRPr="00F55EDE">
        <w:rPr>
          <w:rFonts w:eastAsia="Times New Roman" w:cstheme="minorHAnsi"/>
          <w:lang w:eastAsia="pl-PL"/>
        </w:rPr>
        <w:softHyphen/>
        <w:t xml:space="preserve">Plan powinien zoperacjonalizować cele w perspektywie do 2030 r., przekładając je na konkretną logikę zmiany, tj. kompleksowy i optymalny zestaw działań, służących realizacji danego celu, łączący w sobie kwestie infrastrukturalne, organizacyjne i prawne, </w:t>
      </w:r>
      <w:r w:rsidRPr="00F55EDE">
        <w:rPr>
          <w:rFonts w:eastAsia="Times New Roman" w:cstheme="minorHAnsi"/>
          <w:b/>
          <w:bCs/>
          <w:lang w:eastAsia="pl-PL"/>
        </w:rPr>
        <w:t>wskazując również orientacyjne koszty realizacji działań</w:t>
      </w:r>
      <w:r w:rsidRPr="00F55EDE">
        <w:rPr>
          <w:rFonts w:eastAsia="Times New Roman" w:cstheme="minorHAnsi"/>
          <w:lang w:eastAsia="pl-PL"/>
        </w:rPr>
        <w:t xml:space="preserve"> (…)”. Szacowanie kosztów może mieć charakter kilkuetapowych przybliżeń, takich jak w dokumentacji przeinwestycyjnej. Czy zatem Zamawiający używając określenia „orientacyjne koszty realizacji” ma na myśli ten poziom, czy jest tutaj mowa o kosztach niebazujących na dokumentacji?</w:t>
      </w:r>
    </w:p>
    <w:p w:rsidR="00F55EDE" w:rsidRPr="00F55EDE" w:rsidRDefault="00F55EDE" w:rsidP="00F55ED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F55EDE">
        <w:rPr>
          <w:rFonts w:eastAsia="Times New Roman" w:cstheme="minorHAnsi"/>
          <w:b/>
          <w:lang w:eastAsia="pl-PL"/>
        </w:rPr>
        <w:t>Odpowiedź.</w:t>
      </w:r>
    </w:p>
    <w:p w:rsidR="00F55EDE" w:rsidRPr="00F55EDE" w:rsidRDefault="00F55EDE" w:rsidP="00F55ED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bCs/>
          <w:lang w:eastAsia="pl-PL"/>
        </w:rPr>
        <w:t>Estymacje kosztów mogą bazować na analizie kosztów podobnych przedsięwzięć, z uwzględnieniem inflacji.</w:t>
      </w:r>
    </w:p>
    <w:p w:rsidR="00F55EDE" w:rsidRPr="00F55EDE" w:rsidRDefault="00F55EDE" w:rsidP="00F55ED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lang w:eastAsia="pl-PL"/>
        </w:rPr>
        <w:t> </w:t>
      </w:r>
      <w:r w:rsidRPr="00F55EDE">
        <w:rPr>
          <w:rFonts w:eastAsia="Times New Roman" w:cstheme="minorHAnsi"/>
          <w:b/>
          <w:lang w:eastAsia="pl-PL"/>
        </w:rPr>
        <w:t>Pytanie 3</w:t>
      </w:r>
      <w:r>
        <w:rPr>
          <w:rFonts w:eastAsia="Times New Roman" w:cstheme="minorHAnsi"/>
          <w:lang w:eastAsia="pl-PL"/>
        </w:rPr>
        <w:t>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lang w:eastAsia="pl-PL"/>
        </w:rPr>
        <w:t>Wykonawca prosi o określenie s</w:t>
      </w:r>
      <w:r>
        <w:rPr>
          <w:rFonts w:eastAsia="Times New Roman" w:cstheme="minorHAnsi"/>
          <w:lang w:eastAsia="pl-PL"/>
        </w:rPr>
        <w:t>zacunkowej wartości zamówienia.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b/>
          <w:bCs/>
          <w:lang w:eastAsia="pl-PL"/>
        </w:rPr>
      </w:pPr>
      <w:r w:rsidRPr="00F55EDE">
        <w:rPr>
          <w:rFonts w:eastAsia="Times New Roman" w:cstheme="minorHAnsi"/>
          <w:b/>
          <w:lang w:eastAsia="pl-PL"/>
        </w:rPr>
        <w:t> </w:t>
      </w:r>
      <w:r w:rsidRPr="00F55EDE">
        <w:rPr>
          <w:rFonts w:eastAsia="Times New Roman" w:cstheme="minorHAnsi"/>
          <w:b/>
          <w:bCs/>
          <w:lang w:eastAsia="pl-PL"/>
        </w:rPr>
        <w:t>Odpowiedź.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bCs/>
          <w:lang w:eastAsia="pl-PL"/>
        </w:rPr>
        <w:t>Zamawiający nie udostępnia szacunkowej wartości zamówienia.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lang w:eastAsia="pl-PL"/>
        </w:rPr>
        <w:lastRenderedPageBreak/>
        <w:t> 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b/>
          <w:lang w:eastAsia="pl-PL"/>
        </w:rPr>
      </w:pPr>
      <w:r w:rsidRPr="00F55EDE">
        <w:rPr>
          <w:rFonts w:eastAsia="Times New Roman" w:cstheme="minorHAnsi"/>
          <w:b/>
          <w:lang w:eastAsia="pl-PL"/>
        </w:rPr>
        <w:t>Pytanie 4.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lang w:eastAsia="pl-PL"/>
        </w:rPr>
        <w:t>Wykonawca prosi o doprecyzowanie zapisów pkt IV pkt 3.2.6. (str. 16 OPZ) w kontekście danych zebranych. Czy badania ruchu, o których mowa w w/w punkcie bullet 2 wykonać ma Wykonawca, czy przekaże je Zamawiający? Jeśli wykonanie badań ruchu jest po stronie Wykonawcy, Wykonawca prosi o wskazanie zakresu tych badań pod kątem m.in. okresu wykonywania badań, lokalizacji i ilości punktów pomiarowych, metody wykonywania badań i sposobu przekazania wyników.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b/>
          <w:lang w:eastAsia="pl-PL"/>
        </w:rPr>
      </w:pPr>
      <w:r w:rsidRPr="00F55EDE">
        <w:rPr>
          <w:rFonts w:eastAsia="Times New Roman" w:cstheme="minorHAnsi"/>
          <w:lang w:eastAsia="pl-PL"/>
        </w:rPr>
        <w:t> </w:t>
      </w:r>
      <w:r w:rsidRPr="00F55EDE">
        <w:rPr>
          <w:rFonts w:eastAsia="Times New Roman" w:cstheme="minorHAnsi"/>
          <w:b/>
          <w:lang w:eastAsia="pl-PL"/>
        </w:rPr>
        <w:t>Odpowiedź.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bCs/>
          <w:lang w:eastAsia="pl-PL"/>
        </w:rPr>
        <w:t>Punkt 3.2.6 dotyczy danych zastanych. Zadaniem Wykonawcy jest ich zebranie od odpowiednich podmiotów, analiza i wyciągnięcie wniosków, nie musi jednak wykonywać badań. SAKO udostępni dokumenty będące w jego posiadaniu, jednak niektóre dane mogą być w posiadaniu innych podmiotów (np. urząd marszałkowski, organy rządowe).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b/>
          <w:lang w:eastAsia="pl-PL"/>
        </w:rPr>
      </w:pPr>
      <w:r w:rsidRPr="00F55EDE">
        <w:rPr>
          <w:rFonts w:eastAsia="Times New Roman" w:cstheme="minorHAnsi"/>
          <w:b/>
          <w:lang w:eastAsia="pl-PL"/>
        </w:rPr>
        <w:t> Pytanie 5.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lang w:eastAsia="pl-PL"/>
        </w:rPr>
        <w:t>Czy Zamawiający dysponuje aktualnymi i kompletnymi badaniami ruchu, które mogą zostać wykorzystane jako „dane zebrane”, o których mowa w pkt. IV pkt 3.2.6.?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b/>
          <w:lang w:eastAsia="pl-PL"/>
        </w:rPr>
      </w:pPr>
      <w:r w:rsidRPr="00F55EDE">
        <w:rPr>
          <w:rFonts w:eastAsia="Times New Roman" w:cstheme="minorHAnsi"/>
          <w:lang w:eastAsia="pl-PL"/>
        </w:rPr>
        <w:t> </w:t>
      </w:r>
      <w:r w:rsidRPr="00F55EDE">
        <w:rPr>
          <w:rFonts w:eastAsia="Times New Roman" w:cstheme="minorHAnsi"/>
          <w:b/>
          <w:lang w:eastAsia="pl-PL"/>
        </w:rPr>
        <w:t>Odpowiedź.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Zamawiający nie dysponuje badaniami ruchu do udostępnienia.</w:t>
      </w:r>
    </w:p>
    <w:p w:rsid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b/>
          <w:lang w:eastAsia="pl-PL"/>
        </w:rPr>
        <w:t> Pytanie 6</w:t>
      </w:r>
      <w:r>
        <w:rPr>
          <w:rFonts w:eastAsia="Times New Roman" w:cstheme="minorHAnsi"/>
          <w:lang w:eastAsia="pl-PL"/>
        </w:rPr>
        <w:t>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lang w:eastAsia="pl-PL"/>
        </w:rPr>
        <w:t>Wykonawca prosi o doprecyzowanie zakresu „Modelowania i prognozowania ruchu”, o którym mowa w Tabeli 3 (str. 19 OPZ).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b/>
          <w:lang w:eastAsia="pl-PL"/>
        </w:rPr>
      </w:pPr>
      <w:r w:rsidRPr="00F55EDE">
        <w:rPr>
          <w:rFonts w:eastAsia="Times New Roman" w:cstheme="minorHAnsi"/>
          <w:b/>
          <w:lang w:eastAsia="pl-PL"/>
        </w:rPr>
        <w:t> Odpowiedź.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bCs/>
          <w:lang w:eastAsia="pl-PL"/>
        </w:rPr>
        <w:t>Zakres każdej z metod (efektywne rozszerzenie przedstawionych minimów metodycznych) proponuje Wykonawca w ofercie merytorycznej, biorąc pod uwagę cele projektu oraz dostępny budżet. Zaproponowany zakres będzie przedmiotem oceny merytorycznej ofert.</w:t>
      </w:r>
    </w:p>
    <w:p w:rsidR="009D61E6" w:rsidRPr="009D61E6" w:rsidRDefault="00F55EDE" w:rsidP="009D61E6">
      <w:pPr>
        <w:spacing w:before="100" w:beforeAutospacing="1" w:after="100" w:afterAutospacing="1" w:line="252" w:lineRule="auto"/>
        <w:jc w:val="both"/>
        <w:rPr>
          <w:rFonts w:eastAsia="Times New Roman" w:cstheme="minorHAnsi"/>
          <w:b/>
          <w:lang w:eastAsia="pl-PL"/>
        </w:rPr>
      </w:pPr>
      <w:r w:rsidRPr="00F55EDE">
        <w:rPr>
          <w:rFonts w:eastAsia="Times New Roman" w:cstheme="minorHAnsi"/>
          <w:b/>
          <w:lang w:eastAsia="pl-PL"/>
        </w:rPr>
        <w:t> </w:t>
      </w:r>
      <w:r w:rsidR="009D61E6" w:rsidRPr="009D61E6">
        <w:rPr>
          <w:rFonts w:eastAsia="Times New Roman" w:cstheme="minorHAnsi"/>
          <w:b/>
          <w:lang w:eastAsia="pl-PL"/>
        </w:rPr>
        <w:t xml:space="preserve">Pytanie 7. </w:t>
      </w:r>
    </w:p>
    <w:p w:rsidR="00F55EDE" w:rsidRPr="00F55EDE" w:rsidRDefault="00F55EDE" w:rsidP="009D61E6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lang w:eastAsia="pl-PL"/>
        </w:rPr>
        <w:t>Wykonawca prosi o doprecyzowanie zakresu „Mikromodelowania skuteczności postulowanego odciążania sieci dróg”. Jednocześnie Wykonawca, jako podmiot profesjonalny, zaznacza, iż mikromodelowanie jest procedurą bardzo szczegółową, kosztochłonną i wykraczającą poza ramy zakresu SUMP, określone w wytycznych na które powołuje się Zamawiający w pkt I pkt 14 na str. 3 OPZ i prosi o doprecyzowanie, czy w tym punkcie intencją nie było makromodelowanie.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b/>
          <w:lang w:eastAsia="pl-PL"/>
        </w:rPr>
      </w:pPr>
      <w:r w:rsidRPr="00F55EDE">
        <w:rPr>
          <w:rFonts w:eastAsia="Times New Roman" w:cstheme="minorHAnsi"/>
          <w:b/>
          <w:lang w:eastAsia="pl-PL"/>
        </w:rPr>
        <w:t> </w:t>
      </w:r>
      <w:r w:rsidR="009D61E6" w:rsidRPr="009D61E6">
        <w:rPr>
          <w:rFonts w:eastAsia="Times New Roman" w:cstheme="minorHAnsi"/>
          <w:b/>
          <w:lang w:eastAsia="pl-PL"/>
        </w:rPr>
        <w:t>Odpowiedź.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bCs/>
          <w:lang w:eastAsia="pl-PL"/>
        </w:rPr>
        <w:t>Zamawiający dopuszcza również makromodelowanie.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lang w:eastAsia="pl-PL"/>
        </w:rPr>
        <w:t> </w:t>
      </w:r>
    </w:p>
    <w:p w:rsidR="009D61E6" w:rsidRPr="009D61E6" w:rsidRDefault="009D61E6" w:rsidP="009D61E6">
      <w:pPr>
        <w:spacing w:before="100" w:beforeAutospacing="1" w:after="100" w:afterAutospacing="1" w:line="252" w:lineRule="auto"/>
        <w:jc w:val="both"/>
        <w:rPr>
          <w:rFonts w:eastAsia="Times New Roman" w:cstheme="minorHAnsi"/>
          <w:b/>
          <w:lang w:eastAsia="pl-PL"/>
        </w:rPr>
      </w:pPr>
      <w:r w:rsidRPr="009D61E6">
        <w:rPr>
          <w:rFonts w:eastAsia="Times New Roman" w:cstheme="minorHAnsi"/>
          <w:b/>
          <w:lang w:eastAsia="pl-PL"/>
        </w:rPr>
        <w:t>Pytanie 8.</w:t>
      </w:r>
    </w:p>
    <w:p w:rsidR="00F55EDE" w:rsidRPr="00F55EDE" w:rsidRDefault="00F55EDE" w:rsidP="009D61E6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lang w:eastAsia="pl-PL"/>
        </w:rPr>
        <w:t>Wykonawca zwraca uwagę, iż przygotowanie upominków, o których mowa w pkt VII pkt 2.11 na str. 24 OPZ powoduje nieuzasadnione zwiększenie kosztów ofert wykonawców. Przykładowo, w ramach zakresu określonego w OPZ, konieczne będzie przygotowanie około 3000 upominków (przywołany pkt 2.11 mówi o „wszystkich” osobach uczestniczących w badaniach, konsultacjach społecznych i przygotowaniu PZMM AKO, w tym przedstawicieli interesariuszy), co przy średniej cenie 40 zł za jeden upominek daje kwotę 120 000 zł + koszty dostawy. W kontekście RODO problematyczne jest też uzyskanie baz adresowych.</w:t>
      </w:r>
    </w:p>
    <w:p w:rsidR="00F55EDE" w:rsidRPr="00F55EDE" w:rsidRDefault="00F55EDE" w:rsidP="00F55EDE">
      <w:pPr>
        <w:spacing w:before="100" w:beforeAutospacing="1" w:after="100" w:afterAutospacing="1" w:line="252" w:lineRule="auto"/>
        <w:jc w:val="both"/>
        <w:rPr>
          <w:rFonts w:eastAsia="Times New Roman" w:cstheme="minorHAnsi"/>
          <w:b/>
          <w:lang w:eastAsia="pl-PL"/>
        </w:rPr>
      </w:pPr>
      <w:r w:rsidRPr="00F55EDE">
        <w:rPr>
          <w:rFonts w:eastAsia="Times New Roman" w:cstheme="minorHAnsi"/>
          <w:b/>
          <w:lang w:eastAsia="pl-PL"/>
        </w:rPr>
        <w:t> </w:t>
      </w:r>
      <w:r w:rsidR="009D61E6" w:rsidRPr="009D61E6">
        <w:rPr>
          <w:rFonts w:eastAsia="Times New Roman" w:cstheme="minorHAnsi"/>
          <w:b/>
          <w:lang w:eastAsia="pl-PL"/>
        </w:rPr>
        <w:t>Odpowiedź.</w:t>
      </w:r>
    </w:p>
    <w:p w:rsidR="008379E3" w:rsidRPr="00A54DB9" w:rsidRDefault="00F55EDE" w:rsidP="00A54DB9">
      <w:pPr>
        <w:spacing w:before="100" w:beforeAutospacing="1" w:after="100" w:afterAutospacing="1" w:line="252" w:lineRule="auto"/>
        <w:jc w:val="both"/>
        <w:rPr>
          <w:rFonts w:eastAsia="Times New Roman" w:cstheme="minorHAnsi"/>
          <w:lang w:eastAsia="pl-PL"/>
        </w:rPr>
      </w:pPr>
      <w:r w:rsidRPr="00F55EDE">
        <w:rPr>
          <w:rFonts w:eastAsia="Times New Roman" w:cstheme="minorHAnsi"/>
          <w:bCs/>
          <w:lang w:eastAsia="pl-PL"/>
        </w:rPr>
        <w:t>Zamawiający wraża zgodę, aby upominki nie dotyczyły osób uczestniczących w badaniach ilościowych.</w:t>
      </w:r>
    </w:p>
    <w:p w:rsidR="00A54DB9" w:rsidRDefault="008379E3" w:rsidP="00182AFD">
      <w:pPr>
        <w:pStyle w:val="Teksttreci0"/>
        <w:shd w:val="clear" w:color="auto" w:fill="auto"/>
        <w:spacing w:line="360" w:lineRule="auto"/>
        <w:rPr>
          <w:rFonts w:asciiTheme="minorHAnsi" w:hAnsiTheme="minorHAnsi" w:cstheme="minorHAnsi"/>
          <w:lang w:val="en-US" w:bidi="en-US"/>
        </w:rPr>
      </w:pPr>
      <w:r w:rsidRPr="00F55EDE">
        <w:rPr>
          <w:rFonts w:asciiTheme="minorHAnsi" w:hAnsiTheme="minorHAnsi" w:cstheme="minorHAnsi"/>
          <w:lang w:val="en-US" w:bidi="en-US"/>
        </w:rPr>
        <w:t xml:space="preserve">Ww. </w:t>
      </w:r>
      <w:r w:rsidR="00F65AE8" w:rsidRPr="00F55EDE">
        <w:rPr>
          <w:rFonts w:asciiTheme="minorHAnsi" w:hAnsiTheme="minorHAnsi" w:cstheme="minorHAnsi"/>
          <w:lang w:val="en-US" w:bidi="en-US"/>
        </w:rPr>
        <w:t>w</w:t>
      </w:r>
      <w:r w:rsidRPr="00F55EDE">
        <w:rPr>
          <w:rFonts w:asciiTheme="minorHAnsi" w:hAnsiTheme="minorHAnsi" w:cstheme="minorHAnsi"/>
          <w:lang w:val="en-US" w:bidi="en-US"/>
        </w:rPr>
        <w:t>yjaśnienia są integralną częścią SWZ w rama</w:t>
      </w:r>
      <w:r w:rsidR="00A54DB9">
        <w:rPr>
          <w:rFonts w:asciiTheme="minorHAnsi" w:hAnsiTheme="minorHAnsi" w:cstheme="minorHAnsi"/>
          <w:lang w:val="en-US" w:bidi="en-US"/>
        </w:rPr>
        <w:t>ch przedmiotowego postępowania.</w:t>
      </w:r>
    </w:p>
    <w:p w:rsidR="00A54DB9" w:rsidRDefault="00A54DB9" w:rsidP="00A54DB9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cstheme="minorHAnsi"/>
          <w:lang w:val="en-US" w:bidi="en-US"/>
        </w:rPr>
        <w:t>W związku z powyższym oraz n</w:t>
      </w:r>
      <w:r w:rsidRPr="00CF28AE">
        <w:rPr>
          <w:rFonts w:ascii="Calibri" w:hAnsi="Calibri" w:cs="Calibri"/>
        </w:rPr>
        <w:t>a podstawie art. 286 ust. 1 ustawy z dnia 11 września 2019r. Prawo Zamówień Publicznych (tj. Dz. U. z 2021r., poz. 1129) Zamawiający zmienia termin składania i otwarcia ofert oraz termin związania ofertą</w:t>
      </w:r>
      <w:r>
        <w:rPr>
          <w:rFonts w:ascii="Calibri" w:hAnsi="Calibri" w:cs="Calibri"/>
        </w:rPr>
        <w:t xml:space="preserve"> w ww. postępowaniu</w:t>
      </w:r>
      <w:r w:rsidRPr="00CF28AE">
        <w:rPr>
          <w:rFonts w:ascii="Calibri" w:hAnsi="Calibri" w:cs="Calibri"/>
        </w:rPr>
        <w:t>.</w:t>
      </w:r>
    </w:p>
    <w:p w:rsidR="00A54DB9" w:rsidRPr="00CF28AE" w:rsidRDefault="00A54DB9" w:rsidP="00A54DB9">
      <w:pPr>
        <w:spacing w:after="0" w:line="360" w:lineRule="auto"/>
        <w:jc w:val="both"/>
        <w:rPr>
          <w:rFonts w:ascii="Calibri" w:hAnsi="Calibri" w:cs="Calibri"/>
        </w:rPr>
      </w:pPr>
    </w:p>
    <w:p w:rsidR="00A54DB9" w:rsidRPr="00CF28AE" w:rsidRDefault="00A54DB9" w:rsidP="00A54DB9">
      <w:pPr>
        <w:pStyle w:val="Teksttreci0"/>
        <w:shd w:val="clear" w:color="auto" w:fill="auto"/>
        <w:spacing w:line="360" w:lineRule="auto"/>
        <w:rPr>
          <w:rFonts w:ascii="Calibri" w:hAnsi="Calibri" w:cs="Calibri"/>
          <w:color w:val="000000"/>
          <w:lang w:eastAsia="pl-PL" w:bidi="pl-PL"/>
        </w:rPr>
      </w:pPr>
      <w:r w:rsidRPr="00CF28AE">
        <w:rPr>
          <w:rFonts w:ascii="Calibri" w:hAnsi="Calibri" w:cs="Calibri"/>
          <w:color w:val="000000"/>
          <w:lang w:eastAsia="pl-PL" w:bidi="pl-PL"/>
        </w:rPr>
        <w:t xml:space="preserve">Dotychczasowy termin składania ofert: </w:t>
      </w:r>
      <w:r>
        <w:rPr>
          <w:rFonts w:ascii="Calibri" w:hAnsi="Calibri" w:cs="Calibri"/>
          <w:color w:val="000000"/>
          <w:lang w:eastAsia="pl-PL" w:bidi="pl-PL"/>
        </w:rPr>
        <w:t>15</w:t>
      </w:r>
      <w:r w:rsidRPr="00CF28AE">
        <w:rPr>
          <w:rFonts w:ascii="Calibri" w:hAnsi="Calibri" w:cs="Calibri"/>
          <w:color w:val="000000"/>
          <w:lang w:eastAsia="pl-PL" w:bidi="pl-PL"/>
        </w:rPr>
        <w:t>.11.2021r., godz. 11.00</w:t>
      </w:r>
    </w:p>
    <w:p w:rsidR="00A54DB9" w:rsidRPr="00CF28AE" w:rsidRDefault="00A54DB9" w:rsidP="00A54DB9">
      <w:pPr>
        <w:pStyle w:val="Teksttreci0"/>
        <w:shd w:val="clear" w:color="auto" w:fill="auto"/>
        <w:spacing w:line="360" w:lineRule="auto"/>
        <w:rPr>
          <w:rFonts w:ascii="Calibri" w:hAnsi="Calibri" w:cs="Calibri"/>
          <w:color w:val="000000"/>
          <w:lang w:eastAsia="pl-PL" w:bidi="pl-PL"/>
        </w:rPr>
      </w:pPr>
      <w:r w:rsidRPr="00CF28AE">
        <w:rPr>
          <w:rFonts w:ascii="Calibri" w:hAnsi="Calibri" w:cs="Calibri"/>
          <w:color w:val="000000"/>
          <w:lang w:eastAsia="pl-PL" w:bidi="pl-PL"/>
        </w:rPr>
        <w:t>Nowy termin składania ofert: 1</w:t>
      </w:r>
      <w:r>
        <w:rPr>
          <w:rFonts w:ascii="Calibri" w:hAnsi="Calibri" w:cs="Calibri"/>
          <w:color w:val="000000"/>
          <w:lang w:eastAsia="pl-PL" w:bidi="pl-PL"/>
        </w:rPr>
        <w:t>7</w:t>
      </w:r>
      <w:r w:rsidRPr="00CF28AE">
        <w:rPr>
          <w:rFonts w:ascii="Calibri" w:hAnsi="Calibri" w:cs="Calibri"/>
          <w:color w:val="000000"/>
          <w:lang w:eastAsia="pl-PL" w:bidi="pl-PL"/>
        </w:rPr>
        <w:t>.11.2021r., godz. 11.00</w:t>
      </w:r>
    </w:p>
    <w:p w:rsidR="00A54DB9" w:rsidRPr="00CF28AE" w:rsidRDefault="00A54DB9" w:rsidP="00A54DB9">
      <w:pPr>
        <w:pStyle w:val="Teksttreci0"/>
        <w:shd w:val="clear" w:color="auto" w:fill="auto"/>
        <w:spacing w:line="360" w:lineRule="auto"/>
        <w:rPr>
          <w:rFonts w:ascii="Calibri" w:hAnsi="Calibri" w:cs="Calibri"/>
          <w:color w:val="000000"/>
          <w:lang w:eastAsia="pl-PL" w:bidi="pl-PL"/>
        </w:rPr>
      </w:pPr>
    </w:p>
    <w:p w:rsidR="00A54DB9" w:rsidRPr="00CF28AE" w:rsidRDefault="00A54DB9" w:rsidP="00A54DB9">
      <w:pPr>
        <w:pStyle w:val="Teksttreci0"/>
        <w:shd w:val="clear" w:color="auto" w:fill="auto"/>
        <w:spacing w:line="360" w:lineRule="auto"/>
        <w:rPr>
          <w:rFonts w:ascii="Calibri" w:hAnsi="Calibri" w:cs="Calibri"/>
          <w:color w:val="000000"/>
          <w:lang w:eastAsia="pl-PL" w:bidi="pl-PL"/>
        </w:rPr>
      </w:pPr>
      <w:r w:rsidRPr="00CF28AE">
        <w:rPr>
          <w:rFonts w:ascii="Calibri" w:hAnsi="Calibri" w:cs="Calibri"/>
          <w:color w:val="000000"/>
          <w:lang w:eastAsia="pl-PL" w:bidi="pl-PL"/>
        </w:rPr>
        <w:t xml:space="preserve">Dotychczasowy termin otwarcia ofert: </w:t>
      </w:r>
      <w:r>
        <w:rPr>
          <w:rFonts w:ascii="Calibri" w:hAnsi="Calibri" w:cs="Calibri"/>
          <w:color w:val="000000"/>
          <w:lang w:eastAsia="pl-PL" w:bidi="pl-PL"/>
        </w:rPr>
        <w:t>15</w:t>
      </w:r>
      <w:r w:rsidRPr="00CF28AE">
        <w:rPr>
          <w:rFonts w:ascii="Calibri" w:hAnsi="Calibri" w:cs="Calibri"/>
          <w:color w:val="000000"/>
          <w:lang w:eastAsia="pl-PL" w:bidi="pl-PL"/>
        </w:rPr>
        <w:t>.11.2021r., godz. 11.30</w:t>
      </w:r>
    </w:p>
    <w:p w:rsidR="00A54DB9" w:rsidRPr="00CF28AE" w:rsidRDefault="00A54DB9" w:rsidP="00A54DB9">
      <w:pPr>
        <w:pStyle w:val="Teksttreci0"/>
        <w:shd w:val="clear" w:color="auto" w:fill="auto"/>
        <w:spacing w:line="360" w:lineRule="auto"/>
        <w:rPr>
          <w:rFonts w:ascii="Calibri" w:hAnsi="Calibri" w:cs="Calibri"/>
          <w:color w:val="000000"/>
          <w:lang w:eastAsia="pl-PL" w:bidi="pl-PL"/>
        </w:rPr>
      </w:pPr>
      <w:r w:rsidRPr="00CF28AE">
        <w:rPr>
          <w:rFonts w:ascii="Calibri" w:hAnsi="Calibri" w:cs="Calibri"/>
          <w:color w:val="000000"/>
          <w:lang w:eastAsia="pl-PL" w:bidi="pl-PL"/>
        </w:rPr>
        <w:t>Nowy termin otwarcia ofert: 1</w:t>
      </w:r>
      <w:r>
        <w:rPr>
          <w:rFonts w:ascii="Calibri" w:hAnsi="Calibri" w:cs="Calibri"/>
          <w:color w:val="000000"/>
          <w:lang w:eastAsia="pl-PL" w:bidi="pl-PL"/>
        </w:rPr>
        <w:t>7</w:t>
      </w:r>
      <w:r w:rsidRPr="00CF28AE">
        <w:rPr>
          <w:rFonts w:ascii="Calibri" w:hAnsi="Calibri" w:cs="Calibri"/>
          <w:color w:val="000000"/>
          <w:lang w:eastAsia="pl-PL" w:bidi="pl-PL"/>
        </w:rPr>
        <w:t>.11.2021r., godz. 11.30</w:t>
      </w:r>
    </w:p>
    <w:p w:rsidR="00A54DB9" w:rsidRPr="00CF28AE" w:rsidRDefault="00A54DB9" w:rsidP="00A54DB9">
      <w:pPr>
        <w:pStyle w:val="Teksttreci0"/>
        <w:shd w:val="clear" w:color="auto" w:fill="auto"/>
        <w:spacing w:line="360" w:lineRule="auto"/>
        <w:rPr>
          <w:rFonts w:ascii="Calibri" w:hAnsi="Calibri" w:cs="Calibri"/>
          <w:color w:val="000000"/>
          <w:lang w:eastAsia="pl-PL" w:bidi="pl-PL"/>
        </w:rPr>
      </w:pPr>
    </w:p>
    <w:p w:rsidR="00A54DB9" w:rsidRPr="00CF28AE" w:rsidRDefault="00A54DB9" w:rsidP="00A54DB9">
      <w:pPr>
        <w:pStyle w:val="Teksttreci0"/>
        <w:shd w:val="clear" w:color="auto" w:fill="auto"/>
        <w:spacing w:line="360" w:lineRule="auto"/>
        <w:rPr>
          <w:rFonts w:ascii="Calibri" w:hAnsi="Calibri" w:cs="Calibri"/>
          <w:color w:val="000000"/>
          <w:lang w:eastAsia="pl-PL" w:bidi="pl-PL"/>
        </w:rPr>
      </w:pPr>
      <w:r w:rsidRPr="00CF28AE">
        <w:rPr>
          <w:rFonts w:ascii="Calibri" w:hAnsi="Calibri" w:cs="Calibri"/>
          <w:color w:val="000000"/>
          <w:lang w:eastAsia="pl-PL" w:bidi="pl-PL"/>
        </w:rPr>
        <w:t xml:space="preserve">Dotychczasowy termin związania ofertą: </w:t>
      </w:r>
      <w:r>
        <w:rPr>
          <w:rFonts w:ascii="Calibri" w:hAnsi="Calibri" w:cs="Calibri"/>
          <w:color w:val="000000"/>
          <w:lang w:eastAsia="pl-PL" w:bidi="pl-PL"/>
        </w:rPr>
        <w:t>14</w:t>
      </w:r>
      <w:r w:rsidRPr="00CF28AE">
        <w:rPr>
          <w:rFonts w:ascii="Calibri" w:hAnsi="Calibri" w:cs="Calibri"/>
          <w:color w:val="000000"/>
          <w:lang w:eastAsia="pl-PL" w:bidi="pl-PL"/>
        </w:rPr>
        <w:t>.12.2021r.</w:t>
      </w:r>
    </w:p>
    <w:p w:rsidR="00A54DB9" w:rsidRPr="00CF28AE" w:rsidRDefault="00A54DB9" w:rsidP="00A54DB9">
      <w:pPr>
        <w:pStyle w:val="Teksttreci0"/>
        <w:shd w:val="clear" w:color="auto" w:fill="auto"/>
        <w:spacing w:line="360" w:lineRule="auto"/>
        <w:rPr>
          <w:rFonts w:ascii="Calibri" w:hAnsi="Calibri" w:cs="Calibri"/>
          <w:color w:val="000000"/>
          <w:lang w:eastAsia="pl-PL" w:bidi="pl-PL"/>
        </w:rPr>
      </w:pPr>
      <w:r w:rsidRPr="00CF28AE">
        <w:rPr>
          <w:rFonts w:ascii="Calibri" w:hAnsi="Calibri" w:cs="Calibri"/>
          <w:color w:val="000000"/>
          <w:lang w:eastAsia="pl-PL" w:bidi="pl-PL"/>
        </w:rPr>
        <w:t>Nowy termin związania ofertą: 1</w:t>
      </w:r>
      <w:r>
        <w:rPr>
          <w:rFonts w:ascii="Calibri" w:hAnsi="Calibri" w:cs="Calibri"/>
          <w:color w:val="000000"/>
          <w:lang w:eastAsia="pl-PL" w:bidi="pl-PL"/>
        </w:rPr>
        <w:t>6</w:t>
      </w:r>
      <w:r w:rsidRPr="00CF28AE">
        <w:rPr>
          <w:rFonts w:ascii="Calibri" w:hAnsi="Calibri" w:cs="Calibri"/>
          <w:color w:val="000000"/>
          <w:lang w:eastAsia="pl-PL" w:bidi="pl-PL"/>
        </w:rPr>
        <w:t>.12.2021r.</w:t>
      </w:r>
    </w:p>
    <w:p w:rsidR="00A54DB9" w:rsidRPr="00CF28AE" w:rsidRDefault="00A54DB9" w:rsidP="00A54DB9">
      <w:pPr>
        <w:pStyle w:val="Teksttreci0"/>
        <w:shd w:val="clear" w:color="auto" w:fill="auto"/>
        <w:spacing w:line="360" w:lineRule="auto"/>
        <w:rPr>
          <w:rFonts w:ascii="Calibri" w:hAnsi="Calibri" w:cs="Calibri"/>
          <w:color w:val="000000"/>
          <w:lang w:eastAsia="pl-PL" w:bidi="pl-PL"/>
        </w:rPr>
      </w:pPr>
    </w:p>
    <w:p w:rsidR="00A54DB9" w:rsidRPr="00CF28AE" w:rsidRDefault="00A54DB9" w:rsidP="00A54DB9">
      <w:pPr>
        <w:pStyle w:val="Teksttreci0"/>
        <w:shd w:val="clear" w:color="auto" w:fill="auto"/>
        <w:spacing w:line="360" w:lineRule="auto"/>
        <w:rPr>
          <w:rFonts w:ascii="Calibri" w:hAnsi="Calibri" w:cs="Calibri"/>
          <w:lang w:val="en-US" w:bidi="en-US"/>
        </w:rPr>
      </w:pPr>
      <w:r w:rsidRPr="00CF28AE">
        <w:rPr>
          <w:rFonts w:ascii="Calibri" w:hAnsi="Calibri" w:cs="Calibri"/>
          <w:color w:val="000000"/>
          <w:lang w:eastAsia="pl-PL" w:bidi="pl-PL"/>
        </w:rPr>
        <w:t xml:space="preserve">W związku z powyższym Zamawiający zmienia treść załącznika nr 2 do SWZ (Formularz ofertowy) w zakresie nowego terminu związania ofertą. Nową treść załącznika </w:t>
      </w:r>
      <w:r>
        <w:rPr>
          <w:rFonts w:ascii="Calibri" w:hAnsi="Calibri" w:cs="Calibri"/>
          <w:color w:val="000000"/>
          <w:lang w:eastAsia="pl-PL" w:bidi="pl-PL"/>
        </w:rPr>
        <w:t xml:space="preserve">nr 2 </w:t>
      </w:r>
      <w:r w:rsidRPr="00CF28AE">
        <w:rPr>
          <w:rFonts w:ascii="Calibri" w:hAnsi="Calibri" w:cs="Calibri"/>
          <w:color w:val="000000"/>
          <w:lang w:eastAsia="pl-PL" w:bidi="pl-PL"/>
        </w:rPr>
        <w:t xml:space="preserve">Zamawiający publikuje </w:t>
      </w:r>
      <w:r>
        <w:rPr>
          <w:rFonts w:ascii="Calibri" w:hAnsi="Calibri" w:cs="Calibri"/>
          <w:color w:val="000000"/>
          <w:lang w:eastAsia="pl-PL" w:bidi="pl-PL"/>
        </w:rPr>
        <w:t xml:space="preserve">razem </w:t>
      </w:r>
      <w:r w:rsidRPr="00CF28AE">
        <w:rPr>
          <w:rFonts w:ascii="Calibri" w:hAnsi="Calibri" w:cs="Calibri"/>
          <w:color w:val="000000"/>
          <w:lang w:eastAsia="pl-PL" w:bidi="pl-PL"/>
        </w:rPr>
        <w:t>z niniejszą zmianą SWZ.</w:t>
      </w:r>
    </w:p>
    <w:p w:rsidR="00A54DB9" w:rsidRPr="00CF28AE" w:rsidRDefault="00A54DB9" w:rsidP="00A54DB9">
      <w:pPr>
        <w:pStyle w:val="Teksttreci0"/>
        <w:shd w:val="clear" w:color="auto" w:fill="auto"/>
        <w:spacing w:line="360" w:lineRule="auto"/>
        <w:rPr>
          <w:rFonts w:ascii="Calibri" w:hAnsi="Calibri" w:cs="Calibri"/>
          <w:lang w:val="en-US" w:bidi="en-US"/>
        </w:rPr>
      </w:pPr>
    </w:p>
    <w:p w:rsidR="00A54DB9" w:rsidRPr="00CF28AE" w:rsidRDefault="00A54DB9" w:rsidP="00A54DB9">
      <w:pPr>
        <w:pStyle w:val="Teksttreci0"/>
        <w:shd w:val="clear" w:color="auto" w:fill="auto"/>
        <w:spacing w:line="360" w:lineRule="auto"/>
        <w:rPr>
          <w:rFonts w:ascii="Calibri" w:hAnsi="Calibri" w:cs="Calibri"/>
          <w:lang w:val="en-US" w:bidi="en-US"/>
        </w:rPr>
      </w:pPr>
      <w:r w:rsidRPr="00CF28AE">
        <w:rPr>
          <w:rFonts w:ascii="Calibri" w:hAnsi="Calibri" w:cs="Calibri"/>
          <w:lang w:val="en-US" w:bidi="en-US"/>
        </w:rPr>
        <w:t xml:space="preserve">Ww. zmiany są integralną częścią SWZ w ramach przedmiotowego postępowania. </w:t>
      </w:r>
    </w:p>
    <w:p w:rsidR="00A54DB9" w:rsidRPr="00CF28AE" w:rsidRDefault="00A54DB9" w:rsidP="00A54DB9">
      <w:pPr>
        <w:pStyle w:val="Teksttreci0"/>
        <w:shd w:val="clear" w:color="auto" w:fill="auto"/>
        <w:spacing w:line="360" w:lineRule="auto"/>
        <w:rPr>
          <w:rFonts w:ascii="Calibri" w:hAnsi="Calibri" w:cs="Calibri"/>
          <w:lang w:val="en-US" w:bidi="en-US"/>
        </w:rPr>
      </w:pPr>
      <w:r w:rsidRPr="00CF28AE">
        <w:rPr>
          <w:rFonts w:ascii="Calibri" w:hAnsi="Calibri" w:cs="Calibri"/>
          <w:lang w:val="en-US" w:bidi="en-US"/>
        </w:rPr>
        <w:t>W pozostałym zakresie SWZ nie ulega zmianie.</w:t>
      </w:r>
    </w:p>
    <w:p w:rsidR="00A54DB9" w:rsidRPr="00F55EDE" w:rsidRDefault="00A54DB9" w:rsidP="00182AFD">
      <w:pPr>
        <w:pStyle w:val="Teksttreci0"/>
        <w:shd w:val="clear" w:color="auto" w:fill="auto"/>
        <w:spacing w:line="360" w:lineRule="auto"/>
        <w:rPr>
          <w:rFonts w:asciiTheme="minorHAnsi" w:hAnsiTheme="minorHAnsi" w:cstheme="minorHAnsi"/>
          <w:lang w:val="en-US" w:bidi="en-US"/>
        </w:rPr>
      </w:pPr>
    </w:p>
    <w:p w:rsidR="00182AFD" w:rsidRPr="00F55EDE" w:rsidRDefault="00182AFD" w:rsidP="00182AFD">
      <w:pPr>
        <w:pStyle w:val="Teksttreci0"/>
        <w:shd w:val="clear" w:color="auto" w:fill="auto"/>
        <w:spacing w:line="360" w:lineRule="auto"/>
        <w:rPr>
          <w:rFonts w:asciiTheme="minorHAnsi" w:hAnsiTheme="minorHAnsi" w:cstheme="minorHAnsi"/>
          <w:color w:val="954F72"/>
          <w:u w:val="single"/>
          <w:lang w:val="en-US" w:bidi="en-US"/>
        </w:rPr>
      </w:pPr>
    </w:p>
    <w:p w:rsidR="00BE48CD" w:rsidRPr="00F55EDE" w:rsidRDefault="00BE48CD" w:rsidP="00182AFD">
      <w:pPr>
        <w:spacing w:after="0" w:line="360" w:lineRule="auto"/>
        <w:jc w:val="center"/>
        <w:rPr>
          <w:rFonts w:cstheme="minorHAnsi"/>
        </w:rPr>
      </w:pPr>
    </w:p>
    <w:p w:rsidR="00BE48CD" w:rsidRPr="00F55EDE" w:rsidRDefault="00BE48CD" w:rsidP="00182AFD">
      <w:pPr>
        <w:spacing w:after="0" w:line="360" w:lineRule="auto"/>
        <w:jc w:val="center"/>
        <w:rPr>
          <w:rFonts w:cstheme="minorHAnsi"/>
        </w:rPr>
      </w:pPr>
    </w:p>
    <w:p w:rsidR="00996F61" w:rsidRPr="00F55EDE" w:rsidRDefault="00247637" w:rsidP="008379E3">
      <w:pPr>
        <w:spacing w:after="0" w:line="360" w:lineRule="auto"/>
        <w:ind w:firstLine="6"/>
        <w:jc w:val="center"/>
        <w:rPr>
          <w:rFonts w:cstheme="minorHAnsi"/>
          <w:b/>
        </w:rPr>
      </w:pPr>
      <w:r w:rsidRPr="00F55EDE">
        <w:rPr>
          <w:rFonts w:cstheme="minorHAnsi"/>
          <w:b/>
        </w:rPr>
        <w:t>ZATWIERDZ</w:t>
      </w:r>
      <w:r w:rsidR="00F93653" w:rsidRPr="00F55EDE">
        <w:rPr>
          <w:rFonts w:cstheme="minorHAnsi"/>
          <w:b/>
        </w:rPr>
        <w:t>IŁA</w:t>
      </w:r>
    </w:p>
    <w:p w:rsidR="00996F61" w:rsidRPr="00F55EDE" w:rsidRDefault="00247637" w:rsidP="008379E3">
      <w:pPr>
        <w:spacing w:after="0" w:line="360" w:lineRule="auto"/>
        <w:ind w:firstLine="6"/>
        <w:jc w:val="center"/>
        <w:rPr>
          <w:rFonts w:cstheme="minorHAnsi"/>
          <w:b/>
        </w:rPr>
      </w:pPr>
      <w:r w:rsidRPr="00F55EDE">
        <w:rPr>
          <w:rFonts w:cstheme="minorHAnsi"/>
          <w:b/>
        </w:rPr>
        <w:br/>
      </w:r>
      <w:r w:rsidR="00996F61" w:rsidRPr="00F55EDE">
        <w:rPr>
          <w:rFonts w:cstheme="minorHAnsi"/>
          <w:b/>
          <w:lang w:bidi="pl-PL"/>
        </w:rPr>
        <w:t>Ewa Milewska</w:t>
      </w:r>
    </w:p>
    <w:p w:rsidR="00996F61" w:rsidRPr="00F55EDE" w:rsidRDefault="00996F61" w:rsidP="008379E3">
      <w:pPr>
        <w:pStyle w:val="Akapitzlist"/>
        <w:spacing w:after="0" w:line="360" w:lineRule="auto"/>
        <w:ind w:left="0" w:firstLine="425"/>
        <w:jc w:val="center"/>
        <w:rPr>
          <w:rFonts w:cstheme="minorHAnsi"/>
          <w:b/>
          <w:lang w:bidi="pl-PL"/>
        </w:rPr>
      </w:pPr>
      <w:r w:rsidRPr="00F55EDE">
        <w:rPr>
          <w:rFonts w:cstheme="minorHAnsi"/>
          <w:b/>
          <w:lang w:bidi="pl-PL"/>
        </w:rPr>
        <w:t>/…/</w:t>
      </w:r>
    </w:p>
    <w:p w:rsidR="00996F61" w:rsidRPr="00F55EDE" w:rsidRDefault="00996F61" w:rsidP="008379E3">
      <w:pPr>
        <w:pStyle w:val="Akapitzlist"/>
        <w:spacing w:after="0" w:line="360" w:lineRule="auto"/>
        <w:ind w:left="0" w:firstLine="425"/>
        <w:jc w:val="center"/>
        <w:rPr>
          <w:rFonts w:cstheme="minorHAnsi"/>
          <w:b/>
          <w:lang w:bidi="pl-PL"/>
        </w:rPr>
      </w:pPr>
      <w:r w:rsidRPr="00F55EDE">
        <w:rPr>
          <w:rFonts w:cstheme="minorHAnsi"/>
          <w:b/>
          <w:lang w:bidi="pl-PL"/>
        </w:rPr>
        <w:t>Dyrektor Biura</w:t>
      </w:r>
    </w:p>
    <w:p w:rsidR="00996F61" w:rsidRPr="00F55EDE" w:rsidRDefault="00996F61" w:rsidP="008379E3">
      <w:pPr>
        <w:spacing w:after="0" w:line="360" w:lineRule="auto"/>
        <w:ind w:firstLine="709"/>
        <w:jc w:val="center"/>
        <w:rPr>
          <w:rFonts w:cstheme="minorHAnsi"/>
          <w:b/>
          <w:lang w:bidi="pl-PL"/>
        </w:rPr>
      </w:pPr>
      <w:r w:rsidRPr="00F55EDE">
        <w:rPr>
          <w:rFonts w:cstheme="minorHAnsi"/>
          <w:b/>
          <w:lang w:bidi="pl-PL"/>
        </w:rPr>
        <w:t>(podpisał w imieniu Zamawiającego)</w:t>
      </w:r>
    </w:p>
    <w:p w:rsidR="00E44E64" w:rsidRPr="00F55EDE" w:rsidRDefault="00E44E64" w:rsidP="00182AFD">
      <w:pPr>
        <w:pStyle w:val="Akapitzlist"/>
        <w:widowControl w:val="0"/>
        <w:tabs>
          <w:tab w:val="left" w:pos="642"/>
        </w:tabs>
        <w:autoSpaceDE w:val="0"/>
        <w:autoSpaceDN w:val="0"/>
        <w:spacing w:after="0" w:line="360" w:lineRule="auto"/>
        <w:ind w:left="0"/>
        <w:contextualSpacing w:val="0"/>
        <w:rPr>
          <w:rFonts w:cstheme="minorHAnsi"/>
          <w:b/>
        </w:rPr>
      </w:pPr>
    </w:p>
    <w:sectPr w:rsidR="00E44E64" w:rsidRPr="00F55EDE" w:rsidSect="007B2ECE">
      <w:headerReference w:type="default" r:id="rId8"/>
      <w:footerReference w:type="default" r:id="rId9"/>
      <w:pgSz w:w="11906" w:h="16838"/>
      <w:pgMar w:top="1701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2C" w:rsidRDefault="00763E2C" w:rsidP="00F65593">
      <w:pPr>
        <w:spacing w:after="0" w:line="240" w:lineRule="auto"/>
      </w:pPr>
      <w:r>
        <w:separator/>
      </w:r>
    </w:p>
  </w:endnote>
  <w:endnote w:type="continuationSeparator" w:id="0">
    <w:p w:rsidR="00763E2C" w:rsidRDefault="00763E2C" w:rsidP="00F6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681619"/>
      <w:docPartObj>
        <w:docPartGallery w:val="Page Numbers (Bottom of Page)"/>
        <w:docPartUnique/>
      </w:docPartObj>
    </w:sdtPr>
    <w:sdtEndPr/>
    <w:sdtContent>
      <w:p w:rsidR="000643FF" w:rsidRDefault="000643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310">
          <w:rPr>
            <w:noProof/>
          </w:rPr>
          <w:t>1</w:t>
        </w:r>
        <w:r>
          <w:fldChar w:fldCharType="end"/>
        </w:r>
      </w:p>
    </w:sdtContent>
  </w:sdt>
  <w:p w:rsidR="000643FF" w:rsidRDefault="000643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2C" w:rsidRDefault="00763E2C" w:rsidP="00F65593">
      <w:pPr>
        <w:spacing w:after="0" w:line="240" w:lineRule="auto"/>
      </w:pPr>
      <w:r>
        <w:separator/>
      </w:r>
    </w:p>
  </w:footnote>
  <w:footnote w:type="continuationSeparator" w:id="0">
    <w:p w:rsidR="00763E2C" w:rsidRDefault="00763E2C" w:rsidP="00F6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3FF" w:rsidRDefault="000643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E3C17C6" wp14:editId="5268C4F8">
          <wp:simplePos x="0" y="0"/>
          <wp:positionH relativeFrom="column">
            <wp:posOffset>-238125</wp:posOffset>
          </wp:positionH>
          <wp:positionV relativeFrom="paragraph">
            <wp:posOffset>-305435</wp:posOffset>
          </wp:positionV>
          <wp:extent cx="1572260" cy="857250"/>
          <wp:effectExtent l="0" t="0" r="8890" b="0"/>
          <wp:wrapTight wrapText="bothSides">
            <wp:wrapPolygon edited="0">
              <wp:start x="0" y="0"/>
              <wp:lineTo x="0" y="21120"/>
              <wp:lineTo x="21460" y="21120"/>
              <wp:lineTo x="21460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099D"/>
    <w:multiLevelType w:val="hybridMultilevel"/>
    <w:tmpl w:val="DBB2FBFE"/>
    <w:lvl w:ilvl="0" w:tplc="F2822294">
      <w:start w:val="1"/>
      <w:numFmt w:val="decimal"/>
      <w:lvlText w:val="%1."/>
      <w:lvlJc w:val="left"/>
      <w:pPr>
        <w:ind w:left="641" w:hanging="360"/>
      </w:pPr>
      <w:rPr>
        <w:rFonts w:ascii="Calibri" w:eastAsia="Calibri" w:hAnsi="Calibri" w:cs="Calibri" w:hint="default"/>
        <w:i w:val="0"/>
        <w:w w:val="100"/>
        <w:sz w:val="22"/>
        <w:szCs w:val="22"/>
        <w:lang w:val="pl-PL" w:eastAsia="en-US" w:bidi="ar-SA"/>
      </w:rPr>
    </w:lvl>
    <w:lvl w:ilvl="1" w:tplc="8CF4EA46">
      <w:numFmt w:val="bullet"/>
      <w:lvlText w:val="•"/>
      <w:lvlJc w:val="left"/>
      <w:pPr>
        <w:ind w:left="1534" w:hanging="360"/>
      </w:pPr>
      <w:rPr>
        <w:rFonts w:hint="default"/>
        <w:lang w:val="pl-PL" w:eastAsia="en-US" w:bidi="ar-SA"/>
      </w:rPr>
    </w:lvl>
    <w:lvl w:ilvl="2" w:tplc="1930AF02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3" w:tplc="53B852F8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5E00B8AE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6102F092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C1FEDF38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0ACEEAB6">
      <w:numFmt w:val="bullet"/>
      <w:lvlText w:val="•"/>
      <w:lvlJc w:val="left"/>
      <w:pPr>
        <w:ind w:left="6902" w:hanging="360"/>
      </w:pPr>
      <w:rPr>
        <w:rFonts w:hint="default"/>
        <w:lang w:val="pl-PL" w:eastAsia="en-US" w:bidi="ar-SA"/>
      </w:rPr>
    </w:lvl>
    <w:lvl w:ilvl="8" w:tplc="F84AC0B8">
      <w:numFmt w:val="bullet"/>
      <w:lvlText w:val="•"/>
      <w:lvlJc w:val="left"/>
      <w:pPr>
        <w:ind w:left="779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3B691E"/>
    <w:multiLevelType w:val="hybridMultilevel"/>
    <w:tmpl w:val="CA72F2B4"/>
    <w:lvl w:ilvl="0" w:tplc="967A66CC">
      <w:numFmt w:val="bullet"/>
      <w:lvlText w:val=""/>
      <w:lvlJc w:val="left"/>
      <w:pPr>
        <w:ind w:left="924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3F7E2850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CAB8812E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4B86E554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54F6F25C">
      <w:numFmt w:val="bullet"/>
      <w:lvlText w:val="•"/>
      <w:lvlJc w:val="left"/>
      <w:pPr>
        <w:ind w:left="4386" w:hanging="360"/>
      </w:pPr>
      <w:rPr>
        <w:rFonts w:hint="default"/>
        <w:lang w:val="pl-PL" w:eastAsia="en-US" w:bidi="ar-SA"/>
      </w:rPr>
    </w:lvl>
    <w:lvl w:ilvl="5" w:tplc="4E72D08A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D5E44086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AD30B84A">
      <w:numFmt w:val="bullet"/>
      <w:lvlText w:val="•"/>
      <w:lvlJc w:val="left"/>
      <w:pPr>
        <w:ind w:left="6986" w:hanging="360"/>
      </w:pPr>
      <w:rPr>
        <w:rFonts w:hint="default"/>
        <w:lang w:val="pl-PL" w:eastAsia="en-US" w:bidi="ar-SA"/>
      </w:rPr>
    </w:lvl>
    <w:lvl w:ilvl="8" w:tplc="68ECA12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6BE6A0B"/>
    <w:multiLevelType w:val="hybridMultilevel"/>
    <w:tmpl w:val="D1E6E92A"/>
    <w:lvl w:ilvl="0" w:tplc="A41A232C">
      <w:numFmt w:val="bullet"/>
      <w:lvlText w:val="-"/>
      <w:lvlJc w:val="left"/>
      <w:pPr>
        <w:ind w:left="641" w:hanging="12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132FB04">
      <w:numFmt w:val="bullet"/>
      <w:lvlText w:val="•"/>
      <w:lvlJc w:val="left"/>
      <w:pPr>
        <w:ind w:left="1534" w:hanging="123"/>
      </w:pPr>
      <w:rPr>
        <w:rFonts w:hint="default"/>
        <w:lang w:val="pl-PL" w:eastAsia="en-US" w:bidi="ar-SA"/>
      </w:rPr>
    </w:lvl>
    <w:lvl w:ilvl="2" w:tplc="772EC25E">
      <w:numFmt w:val="bullet"/>
      <w:lvlText w:val="•"/>
      <w:lvlJc w:val="left"/>
      <w:pPr>
        <w:ind w:left="2429" w:hanging="123"/>
      </w:pPr>
      <w:rPr>
        <w:rFonts w:hint="default"/>
        <w:lang w:val="pl-PL" w:eastAsia="en-US" w:bidi="ar-SA"/>
      </w:rPr>
    </w:lvl>
    <w:lvl w:ilvl="3" w:tplc="20A239B2">
      <w:numFmt w:val="bullet"/>
      <w:lvlText w:val="•"/>
      <w:lvlJc w:val="left"/>
      <w:pPr>
        <w:ind w:left="3323" w:hanging="123"/>
      </w:pPr>
      <w:rPr>
        <w:rFonts w:hint="default"/>
        <w:lang w:val="pl-PL" w:eastAsia="en-US" w:bidi="ar-SA"/>
      </w:rPr>
    </w:lvl>
    <w:lvl w:ilvl="4" w:tplc="E86C029E">
      <w:numFmt w:val="bullet"/>
      <w:lvlText w:val="•"/>
      <w:lvlJc w:val="left"/>
      <w:pPr>
        <w:ind w:left="4218" w:hanging="123"/>
      </w:pPr>
      <w:rPr>
        <w:rFonts w:hint="default"/>
        <w:lang w:val="pl-PL" w:eastAsia="en-US" w:bidi="ar-SA"/>
      </w:rPr>
    </w:lvl>
    <w:lvl w:ilvl="5" w:tplc="BBB468D0">
      <w:numFmt w:val="bullet"/>
      <w:lvlText w:val="•"/>
      <w:lvlJc w:val="left"/>
      <w:pPr>
        <w:ind w:left="5113" w:hanging="123"/>
      </w:pPr>
      <w:rPr>
        <w:rFonts w:hint="default"/>
        <w:lang w:val="pl-PL" w:eastAsia="en-US" w:bidi="ar-SA"/>
      </w:rPr>
    </w:lvl>
    <w:lvl w:ilvl="6" w:tplc="62AA9EC6">
      <w:numFmt w:val="bullet"/>
      <w:lvlText w:val="•"/>
      <w:lvlJc w:val="left"/>
      <w:pPr>
        <w:ind w:left="6007" w:hanging="123"/>
      </w:pPr>
      <w:rPr>
        <w:rFonts w:hint="default"/>
        <w:lang w:val="pl-PL" w:eastAsia="en-US" w:bidi="ar-SA"/>
      </w:rPr>
    </w:lvl>
    <w:lvl w:ilvl="7" w:tplc="921E26CE">
      <w:numFmt w:val="bullet"/>
      <w:lvlText w:val="•"/>
      <w:lvlJc w:val="left"/>
      <w:pPr>
        <w:ind w:left="6902" w:hanging="123"/>
      </w:pPr>
      <w:rPr>
        <w:rFonts w:hint="default"/>
        <w:lang w:val="pl-PL" w:eastAsia="en-US" w:bidi="ar-SA"/>
      </w:rPr>
    </w:lvl>
    <w:lvl w:ilvl="8" w:tplc="0C4C1312">
      <w:numFmt w:val="bullet"/>
      <w:lvlText w:val="•"/>
      <w:lvlJc w:val="left"/>
      <w:pPr>
        <w:ind w:left="7797" w:hanging="123"/>
      </w:pPr>
      <w:rPr>
        <w:rFonts w:hint="default"/>
        <w:lang w:val="pl-PL" w:eastAsia="en-US" w:bidi="ar-SA"/>
      </w:rPr>
    </w:lvl>
  </w:abstractNum>
  <w:abstractNum w:abstractNumId="3" w15:restartNumberingAfterBreak="0">
    <w:nsid w:val="091111D6"/>
    <w:multiLevelType w:val="hybridMultilevel"/>
    <w:tmpl w:val="CEA06F74"/>
    <w:lvl w:ilvl="0" w:tplc="0DD61FD0">
      <w:start w:val="1"/>
      <w:numFmt w:val="decimal"/>
      <w:lvlText w:val="%1."/>
      <w:lvlJc w:val="left"/>
      <w:pPr>
        <w:ind w:left="64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4A2A3AE">
      <w:start w:val="1"/>
      <w:numFmt w:val="decimal"/>
      <w:lvlText w:val="%2)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B442E7F4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053AEBAA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6C5C7318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C512C9D2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08E44CBA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06CC3882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20748882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16D256E"/>
    <w:multiLevelType w:val="hybridMultilevel"/>
    <w:tmpl w:val="62282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D5778"/>
    <w:multiLevelType w:val="hybridMultilevel"/>
    <w:tmpl w:val="D47C1B3C"/>
    <w:lvl w:ilvl="0" w:tplc="25D0F7CA">
      <w:start w:val="1"/>
      <w:numFmt w:val="decimal"/>
      <w:lvlText w:val="%1."/>
      <w:lvlJc w:val="left"/>
      <w:pPr>
        <w:ind w:left="64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DBECB44">
      <w:start w:val="1"/>
      <w:numFmt w:val="decimal"/>
      <w:lvlText w:val="%2)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AEAEBEFC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423421A4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08FC1166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DD5C9322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017AE6BE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BF5CC962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7122B27A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4605FF6"/>
    <w:multiLevelType w:val="multilevel"/>
    <w:tmpl w:val="866C5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217ED2"/>
    <w:multiLevelType w:val="multilevel"/>
    <w:tmpl w:val="299EF3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40A48"/>
    <w:multiLevelType w:val="hybridMultilevel"/>
    <w:tmpl w:val="AE56BD2C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65715"/>
    <w:multiLevelType w:val="multilevel"/>
    <w:tmpl w:val="1E448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322F77"/>
    <w:multiLevelType w:val="hybridMultilevel"/>
    <w:tmpl w:val="6C5CA208"/>
    <w:lvl w:ilvl="0" w:tplc="B33A5232">
      <w:start w:val="1"/>
      <w:numFmt w:val="decimal"/>
      <w:lvlText w:val="%1)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AF25ED8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1FC07EDC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3B909376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C0CE2E1E">
      <w:numFmt w:val="bullet"/>
      <w:lvlText w:val="•"/>
      <w:lvlJc w:val="left"/>
      <w:pPr>
        <w:ind w:left="4386" w:hanging="360"/>
      </w:pPr>
      <w:rPr>
        <w:rFonts w:hint="default"/>
        <w:lang w:val="pl-PL" w:eastAsia="en-US" w:bidi="ar-SA"/>
      </w:rPr>
    </w:lvl>
    <w:lvl w:ilvl="5" w:tplc="B58A146E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30C2EE5C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CBD6608E">
      <w:numFmt w:val="bullet"/>
      <w:lvlText w:val="•"/>
      <w:lvlJc w:val="left"/>
      <w:pPr>
        <w:ind w:left="6986" w:hanging="360"/>
      </w:pPr>
      <w:rPr>
        <w:rFonts w:hint="default"/>
        <w:lang w:val="pl-PL" w:eastAsia="en-US" w:bidi="ar-SA"/>
      </w:rPr>
    </w:lvl>
    <w:lvl w:ilvl="8" w:tplc="915AA0B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DCD7290"/>
    <w:multiLevelType w:val="multilevel"/>
    <w:tmpl w:val="B3B268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82392"/>
    <w:multiLevelType w:val="multilevel"/>
    <w:tmpl w:val="81E80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586DB1"/>
    <w:multiLevelType w:val="multilevel"/>
    <w:tmpl w:val="CFF6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A9772B"/>
    <w:multiLevelType w:val="multilevel"/>
    <w:tmpl w:val="D6F4EF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DF244B"/>
    <w:multiLevelType w:val="hybridMultilevel"/>
    <w:tmpl w:val="095A0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51BB3"/>
    <w:multiLevelType w:val="hybridMultilevel"/>
    <w:tmpl w:val="0B3C4D88"/>
    <w:lvl w:ilvl="0" w:tplc="4CFEFC50">
      <w:start w:val="1"/>
      <w:numFmt w:val="decimal"/>
      <w:lvlText w:val="%1"/>
      <w:lvlJc w:val="left"/>
      <w:pPr>
        <w:ind w:left="148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7" w15:restartNumberingAfterBreak="0">
    <w:nsid w:val="383D3A8C"/>
    <w:multiLevelType w:val="multilevel"/>
    <w:tmpl w:val="7F12599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600748"/>
    <w:multiLevelType w:val="hybridMultilevel"/>
    <w:tmpl w:val="1D12AED2"/>
    <w:lvl w:ilvl="0" w:tplc="1CB227D8">
      <w:numFmt w:val="bullet"/>
      <w:lvlText w:val=""/>
      <w:lvlJc w:val="left"/>
      <w:pPr>
        <w:ind w:left="64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3627998">
      <w:numFmt w:val="bullet"/>
      <w:lvlText w:val="•"/>
      <w:lvlJc w:val="left"/>
      <w:pPr>
        <w:ind w:left="1534" w:hanging="360"/>
      </w:pPr>
      <w:rPr>
        <w:rFonts w:hint="default"/>
        <w:lang w:val="pl-PL" w:eastAsia="en-US" w:bidi="ar-SA"/>
      </w:rPr>
    </w:lvl>
    <w:lvl w:ilvl="2" w:tplc="2892E3F0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3" w:tplc="F1480B28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3B1619D2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178E10C2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61C2C890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CF126606">
      <w:numFmt w:val="bullet"/>
      <w:lvlText w:val="•"/>
      <w:lvlJc w:val="left"/>
      <w:pPr>
        <w:ind w:left="6902" w:hanging="360"/>
      </w:pPr>
      <w:rPr>
        <w:rFonts w:hint="default"/>
        <w:lang w:val="pl-PL" w:eastAsia="en-US" w:bidi="ar-SA"/>
      </w:rPr>
    </w:lvl>
    <w:lvl w:ilvl="8" w:tplc="6E2E4B0A">
      <w:numFmt w:val="bullet"/>
      <w:lvlText w:val="•"/>
      <w:lvlJc w:val="left"/>
      <w:pPr>
        <w:ind w:left="779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39605572"/>
    <w:multiLevelType w:val="hybridMultilevel"/>
    <w:tmpl w:val="EA7E9BC2"/>
    <w:lvl w:ilvl="0" w:tplc="DDB88DB2">
      <w:start w:val="1"/>
      <w:numFmt w:val="decimal"/>
      <w:lvlText w:val="%1."/>
      <w:lvlJc w:val="left"/>
      <w:pPr>
        <w:ind w:left="499" w:hanging="360"/>
        <w:jc w:val="right"/>
      </w:pPr>
      <w:rPr>
        <w:rFonts w:ascii="Calibri" w:eastAsia="Calibri" w:hAnsi="Calibri" w:cs="Calibri" w:hint="default"/>
        <w:b w:val="0"/>
        <w:w w:val="100"/>
        <w:sz w:val="22"/>
        <w:szCs w:val="22"/>
        <w:lang w:val="pl-PL" w:eastAsia="en-US" w:bidi="ar-SA"/>
      </w:rPr>
    </w:lvl>
    <w:lvl w:ilvl="1" w:tplc="AA3ADCCC">
      <w:start w:val="1"/>
      <w:numFmt w:val="decimal"/>
      <w:lvlText w:val="%2)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3ECB99C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3170161A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54EEBF4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A490B17A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37CAA7CC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C7662904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F044E252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136A4B"/>
    <w:multiLevelType w:val="hybridMultilevel"/>
    <w:tmpl w:val="D0723D44"/>
    <w:lvl w:ilvl="0" w:tplc="2012CA72">
      <w:start w:val="1"/>
      <w:numFmt w:val="upperRoman"/>
      <w:lvlText w:val="%1."/>
      <w:lvlJc w:val="left"/>
      <w:pPr>
        <w:ind w:left="384" w:hanging="168"/>
        <w:jc w:val="right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pl-PL" w:eastAsia="en-US" w:bidi="ar-SA"/>
      </w:rPr>
    </w:lvl>
    <w:lvl w:ilvl="1" w:tplc="D5248452">
      <w:start w:val="1"/>
      <w:numFmt w:val="decimal"/>
      <w:lvlText w:val="%2."/>
      <w:lvlJc w:val="left"/>
      <w:pPr>
        <w:ind w:left="641" w:hanging="360"/>
      </w:pPr>
      <w:rPr>
        <w:rFonts w:hint="default"/>
        <w:b w:val="0"/>
        <w:i w:val="0"/>
        <w:w w:val="100"/>
        <w:lang w:val="pl-PL" w:eastAsia="en-US" w:bidi="ar-SA"/>
      </w:rPr>
    </w:lvl>
    <w:lvl w:ilvl="2" w:tplc="387A2140">
      <w:start w:val="1"/>
      <w:numFmt w:val="decimal"/>
      <w:lvlText w:val="%3)"/>
      <w:lvlJc w:val="left"/>
      <w:pPr>
        <w:ind w:left="924" w:hanging="360"/>
      </w:pPr>
      <w:rPr>
        <w:rFonts w:hint="default"/>
        <w:b w:val="0"/>
        <w:w w:val="100"/>
        <w:lang w:val="pl-PL" w:eastAsia="en-US" w:bidi="ar-SA"/>
      </w:rPr>
    </w:lvl>
    <w:lvl w:ilvl="3" w:tplc="7B00390A">
      <w:start w:val="1"/>
      <w:numFmt w:val="lowerLetter"/>
      <w:lvlText w:val="%4)"/>
      <w:lvlJc w:val="left"/>
      <w:pPr>
        <w:ind w:left="118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4" w:tplc="A844EC3A">
      <w:numFmt w:val="bullet"/>
      <w:lvlText w:val=""/>
      <w:lvlJc w:val="left"/>
      <w:pPr>
        <w:ind w:left="149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5" w:tplc="EE24618A">
      <w:numFmt w:val="bullet"/>
      <w:lvlText w:val="•"/>
      <w:lvlJc w:val="left"/>
      <w:pPr>
        <w:ind w:left="940" w:hanging="360"/>
      </w:pPr>
      <w:rPr>
        <w:rFonts w:hint="default"/>
        <w:lang w:val="pl-PL" w:eastAsia="en-US" w:bidi="ar-SA"/>
      </w:rPr>
    </w:lvl>
    <w:lvl w:ilvl="6" w:tplc="702CDDF0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7" w:tplc="E95A9DD4">
      <w:numFmt w:val="bullet"/>
      <w:lvlText w:val="•"/>
      <w:lvlJc w:val="left"/>
      <w:pPr>
        <w:ind w:left="1500" w:hanging="360"/>
      </w:pPr>
      <w:rPr>
        <w:rFonts w:hint="default"/>
        <w:lang w:val="pl-PL" w:eastAsia="en-US" w:bidi="ar-SA"/>
      </w:rPr>
    </w:lvl>
    <w:lvl w:ilvl="8" w:tplc="43B04246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3D977D6D"/>
    <w:multiLevelType w:val="hybridMultilevel"/>
    <w:tmpl w:val="0842246C"/>
    <w:lvl w:ilvl="0" w:tplc="B8A04890">
      <w:start w:val="1"/>
      <w:numFmt w:val="decimal"/>
      <w:lvlText w:val="%1."/>
      <w:lvlJc w:val="left"/>
      <w:pPr>
        <w:ind w:left="641" w:hanging="296"/>
        <w:jc w:val="right"/>
      </w:pPr>
      <w:rPr>
        <w:rFonts w:ascii="Calibri" w:eastAsia="Calibri" w:hAnsi="Calibri" w:cs="Calibri" w:hint="default"/>
        <w:b w:val="0"/>
        <w:w w:val="100"/>
        <w:sz w:val="22"/>
        <w:szCs w:val="22"/>
        <w:lang w:val="pl-PL" w:eastAsia="en-US" w:bidi="ar-SA"/>
      </w:rPr>
    </w:lvl>
    <w:lvl w:ilvl="1" w:tplc="663C99A8">
      <w:numFmt w:val="bullet"/>
      <w:lvlText w:val=""/>
      <w:lvlJc w:val="left"/>
      <w:pPr>
        <w:ind w:left="924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4EEC2798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764E06D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B7BA0EFC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4F282462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33A6AE42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BB96FD5E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B82E5636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7961529"/>
    <w:multiLevelType w:val="multilevel"/>
    <w:tmpl w:val="DB865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9C4689"/>
    <w:multiLevelType w:val="hybridMultilevel"/>
    <w:tmpl w:val="96ACE592"/>
    <w:lvl w:ilvl="0" w:tplc="B52CE5CA">
      <w:start w:val="1"/>
      <w:numFmt w:val="decimal"/>
      <w:lvlText w:val="%1)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CC8179E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8136723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62D4F942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1DD25B5A">
      <w:numFmt w:val="bullet"/>
      <w:lvlText w:val="•"/>
      <w:lvlJc w:val="left"/>
      <w:pPr>
        <w:ind w:left="4386" w:hanging="360"/>
      </w:pPr>
      <w:rPr>
        <w:rFonts w:hint="default"/>
        <w:lang w:val="pl-PL" w:eastAsia="en-US" w:bidi="ar-SA"/>
      </w:rPr>
    </w:lvl>
    <w:lvl w:ilvl="5" w:tplc="198A1696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CF20ACE8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AF224908">
      <w:numFmt w:val="bullet"/>
      <w:lvlText w:val="•"/>
      <w:lvlJc w:val="left"/>
      <w:pPr>
        <w:ind w:left="6986" w:hanging="360"/>
      </w:pPr>
      <w:rPr>
        <w:rFonts w:hint="default"/>
        <w:lang w:val="pl-PL" w:eastAsia="en-US" w:bidi="ar-SA"/>
      </w:rPr>
    </w:lvl>
    <w:lvl w:ilvl="8" w:tplc="5008BEF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5A315F7"/>
    <w:multiLevelType w:val="hybridMultilevel"/>
    <w:tmpl w:val="F69C84E8"/>
    <w:lvl w:ilvl="0" w:tplc="9A5C5DD4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FE35B5"/>
    <w:multiLevelType w:val="hybridMultilevel"/>
    <w:tmpl w:val="5B1A5EBC"/>
    <w:lvl w:ilvl="0" w:tplc="D624C994">
      <w:start w:val="1"/>
      <w:numFmt w:val="decimal"/>
      <w:lvlText w:val="%1."/>
      <w:lvlJc w:val="left"/>
      <w:pPr>
        <w:ind w:left="64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2124EBE">
      <w:numFmt w:val="bullet"/>
      <w:lvlText w:val="•"/>
      <w:lvlJc w:val="left"/>
      <w:pPr>
        <w:ind w:left="1534" w:hanging="360"/>
      </w:pPr>
      <w:rPr>
        <w:rFonts w:hint="default"/>
        <w:lang w:val="pl-PL" w:eastAsia="en-US" w:bidi="ar-SA"/>
      </w:rPr>
    </w:lvl>
    <w:lvl w:ilvl="2" w:tplc="1CE00940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3" w:tplc="19D0ADFA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C2C0EE7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CB32E94C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CE36AD9C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AD726A2E">
      <w:numFmt w:val="bullet"/>
      <w:lvlText w:val="•"/>
      <w:lvlJc w:val="left"/>
      <w:pPr>
        <w:ind w:left="6902" w:hanging="360"/>
      </w:pPr>
      <w:rPr>
        <w:rFonts w:hint="default"/>
        <w:lang w:val="pl-PL" w:eastAsia="en-US" w:bidi="ar-SA"/>
      </w:rPr>
    </w:lvl>
    <w:lvl w:ilvl="8" w:tplc="F614EBEE">
      <w:numFmt w:val="bullet"/>
      <w:lvlText w:val="•"/>
      <w:lvlJc w:val="left"/>
      <w:pPr>
        <w:ind w:left="7797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577C6AF6"/>
    <w:multiLevelType w:val="multilevel"/>
    <w:tmpl w:val="60809A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753660"/>
    <w:multiLevelType w:val="multilevel"/>
    <w:tmpl w:val="60F406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AB7277"/>
    <w:multiLevelType w:val="hybridMultilevel"/>
    <w:tmpl w:val="EAEAA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03AB7"/>
    <w:multiLevelType w:val="hybridMultilevel"/>
    <w:tmpl w:val="7D1C2D22"/>
    <w:lvl w:ilvl="0" w:tplc="BF720A34">
      <w:start w:val="1"/>
      <w:numFmt w:val="upperRoman"/>
      <w:lvlText w:val="%1."/>
      <w:lvlJc w:val="left"/>
      <w:pPr>
        <w:ind w:left="376" w:hanging="1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AC6BBD8">
      <w:numFmt w:val="bullet"/>
      <w:lvlText w:val="•"/>
      <w:lvlJc w:val="left"/>
      <w:pPr>
        <w:ind w:left="1300" w:hanging="161"/>
      </w:pPr>
      <w:rPr>
        <w:rFonts w:hint="default"/>
        <w:lang w:val="pl-PL" w:eastAsia="en-US" w:bidi="ar-SA"/>
      </w:rPr>
    </w:lvl>
    <w:lvl w:ilvl="2" w:tplc="EEEC6690">
      <w:numFmt w:val="bullet"/>
      <w:lvlText w:val="•"/>
      <w:lvlJc w:val="left"/>
      <w:pPr>
        <w:ind w:left="2221" w:hanging="161"/>
      </w:pPr>
      <w:rPr>
        <w:rFonts w:hint="default"/>
        <w:lang w:val="pl-PL" w:eastAsia="en-US" w:bidi="ar-SA"/>
      </w:rPr>
    </w:lvl>
    <w:lvl w:ilvl="3" w:tplc="0862E652">
      <w:numFmt w:val="bullet"/>
      <w:lvlText w:val="•"/>
      <w:lvlJc w:val="left"/>
      <w:pPr>
        <w:ind w:left="3141" w:hanging="161"/>
      </w:pPr>
      <w:rPr>
        <w:rFonts w:hint="default"/>
        <w:lang w:val="pl-PL" w:eastAsia="en-US" w:bidi="ar-SA"/>
      </w:rPr>
    </w:lvl>
    <w:lvl w:ilvl="4" w:tplc="569AADB4">
      <w:numFmt w:val="bullet"/>
      <w:lvlText w:val="•"/>
      <w:lvlJc w:val="left"/>
      <w:pPr>
        <w:ind w:left="4062" w:hanging="161"/>
      </w:pPr>
      <w:rPr>
        <w:rFonts w:hint="default"/>
        <w:lang w:val="pl-PL" w:eastAsia="en-US" w:bidi="ar-SA"/>
      </w:rPr>
    </w:lvl>
    <w:lvl w:ilvl="5" w:tplc="62D4E460">
      <w:numFmt w:val="bullet"/>
      <w:lvlText w:val="•"/>
      <w:lvlJc w:val="left"/>
      <w:pPr>
        <w:ind w:left="4983" w:hanging="161"/>
      </w:pPr>
      <w:rPr>
        <w:rFonts w:hint="default"/>
        <w:lang w:val="pl-PL" w:eastAsia="en-US" w:bidi="ar-SA"/>
      </w:rPr>
    </w:lvl>
    <w:lvl w:ilvl="6" w:tplc="E1A88138">
      <w:numFmt w:val="bullet"/>
      <w:lvlText w:val="•"/>
      <w:lvlJc w:val="left"/>
      <w:pPr>
        <w:ind w:left="5903" w:hanging="161"/>
      </w:pPr>
      <w:rPr>
        <w:rFonts w:hint="default"/>
        <w:lang w:val="pl-PL" w:eastAsia="en-US" w:bidi="ar-SA"/>
      </w:rPr>
    </w:lvl>
    <w:lvl w:ilvl="7" w:tplc="B5EA6914">
      <w:numFmt w:val="bullet"/>
      <w:lvlText w:val="•"/>
      <w:lvlJc w:val="left"/>
      <w:pPr>
        <w:ind w:left="6824" w:hanging="161"/>
      </w:pPr>
      <w:rPr>
        <w:rFonts w:hint="default"/>
        <w:lang w:val="pl-PL" w:eastAsia="en-US" w:bidi="ar-SA"/>
      </w:rPr>
    </w:lvl>
    <w:lvl w:ilvl="8" w:tplc="9D542FF6">
      <w:numFmt w:val="bullet"/>
      <w:lvlText w:val="•"/>
      <w:lvlJc w:val="left"/>
      <w:pPr>
        <w:ind w:left="7745" w:hanging="161"/>
      </w:pPr>
      <w:rPr>
        <w:rFonts w:hint="default"/>
        <w:lang w:val="pl-PL" w:eastAsia="en-US" w:bidi="ar-SA"/>
      </w:rPr>
    </w:lvl>
  </w:abstractNum>
  <w:abstractNum w:abstractNumId="30" w15:restartNumberingAfterBreak="0">
    <w:nsid w:val="5C8E7133"/>
    <w:multiLevelType w:val="multilevel"/>
    <w:tmpl w:val="10CCC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670100"/>
    <w:multiLevelType w:val="hybridMultilevel"/>
    <w:tmpl w:val="203052E8"/>
    <w:lvl w:ilvl="0" w:tplc="27706386">
      <w:start w:val="1"/>
      <w:numFmt w:val="decimal"/>
      <w:lvlText w:val="%1."/>
      <w:lvlJc w:val="left"/>
      <w:pPr>
        <w:ind w:left="64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9E07786">
      <w:start w:val="1"/>
      <w:numFmt w:val="decimal"/>
      <w:lvlText w:val="%2)"/>
      <w:lvlJc w:val="left"/>
      <w:pPr>
        <w:ind w:left="9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EB20F02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35C41C4A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82068B7A">
      <w:numFmt w:val="bullet"/>
      <w:lvlText w:val="•"/>
      <w:lvlJc w:val="left"/>
      <w:pPr>
        <w:ind w:left="3808" w:hanging="360"/>
      </w:pPr>
      <w:rPr>
        <w:rFonts w:hint="default"/>
        <w:lang w:val="pl-PL" w:eastAsia="en-US" w:bidi="ar-SA"/>
      </w:rPr>
    </w:lvl>
    <w:lvl w:ilvl="5" w:tplc="3BEAD52A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6CA69906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024EC836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45F065E2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67D06546"/>
    <w:multiLevelType w:val="multilevel"/>
    <w:tmpl w:val="D1901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276329"/>
    <w:multiLevelType w:val="multilevel"/>
    <w:tmpl w:val="BFDAA1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5D5F0F"/>
    <w:multiLevelType w:val="multilevel"/>
    <w:tmpl w:val="2F925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012E6"/>
    <w:multiLevelType w:val="hybridMultilevel"/>
    <w:tmpl w:val="C7663EDE"/>
    <w:lvl w:ilvl="0" w:tplc="485A1384">
      <w:start w:val="1"/>
      <w:numFmt w:val="decimal"/>
      <w:lvlText w:val="%1."/>
      <w:lvlJc w:val="left"/>
      <w:pPr>
        <w:ind w:left="641" w:hanging="52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E803D6E">
      <w:start w:val="1"/>
      <w:numFmt w:val="decimal"/>
      <w:lvlText w:val="%2)"/>
      <w:lvlJc w:val="left"/>
      <w:pPr>
        <w:ind w:left="924" w:hanging="360"/>
      </w:pPr>
      <w:rPr>
        <w:rFonts w:ascii="Calibri" w:eastAsia="Calibri" w:hAnsi="Calibri" w:cs="Calibri" w:hint="default"/>
        <w:b w:val="0"/>
        <w:w w:val="100"/>
        <w:sz w:val="22"/>
        <w:szCs w:val="22"/>
        <w:lang w:val="pl-PL" w:eastAsia="en-US" w:bidi="ar-SA"/>
      </w:rPr>
    </w:lvl>
    <w:lvl w:ilvl="2" w:tplc="A336F006">
      <w:start w:val="1"/>
      <w:numFmt w:val="lowerLetter"/>
      <w:lvlText w:val="%3)"/>
      <w:lvlJc w:val="left"/>
      <w:pPr>
        <w:ind w:left="1181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9E76B208">
      <w:numFmt w:val="bullet"/>
      <w:lvlText w:val="•"/>
      <w:lvlJc w:val="left"/>
      <w:pPr>
        <w:ind w:left="1180" w:hanging="284"/>
      </w:pPr>
      <w:rPr>
        <w:rFonts w:hint="default"/>
        <w:lang w:val="pl-PL" w:eastAsia="en-US" w:bidi="ar-SA"/>
      </w:rPr>
    </w:lvl>
    <w:lvl w:ilvl="4" w:tplc="5060DB00">
      <w:numFmt w:val="bullet"/>
      <w:lvlText w:val="•"/>
      <w:lvlJc w:val="left"/>
      <w:pPr>
        <w:ind w:left="2380" w:hanging="284"/>
      </w:pPr>
      <w:rPr>
        <w:rFonts w:hint="default"/>
        <w:lang w:val="pl-PL" w:eastAsia="en-US" w:bidi="ar-SA"/>
      </w:rPr>
    </w:lvl>
    <w:lvl w:ilvl="5" w:tplc="1ECE24E4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6" w:tplc="BB3A4460">
      <w:numFmt w:val="bullet"/>
      <w:lvlText w:val="•"/>
      <w:lvlJc w:val="left"/>
      <w:pPr>
        <w:ind w:left="4782" w:hanging="284"/>
      </w:pPr>
      <w:rPr>
        <w:rFonts w:hint="default"/>
        <w:lang w:val="pl-PL" w:eastAsia="en-US" w:bidi="ar-SA"/>
      </w:rPr>
    </w:lvl>
    <w:lvl w:ilvl="7" w:tplc="AD16BFA6">
      <w:numFmt w:val="bullet"/>
      <w:lvlText w:val="•"/>
      <w:lvlJc w:val="left"/>
      <w:pPr>
        <w:ind w:left="5983" w:hanging="284"/>
      </w:pPr>
      <w:rPr>
        <w:rFonts w:hint="default"/>
        <w:lang w:val="pl-PL" w:eastAsia="en-US" w:bidi="ar-SA"/>
      </w:rPr>
    </w:lvl>
    <w:lvl w:ilvl="8" w:tplc="EEE2E510">
      <w:numFmt w:val="bullet"/>
      <w:lvlText w:val="•"/>
      <w:lvlJc w:val="left"/>
      <w:pPr>
        <w:ind w:left="7184" w:hanging="284"/>
      </w:pPr>
      <w:rPr>
        <w:rFonts w:hint="default"/>
        <w:lang w:val="pl-PL" w:eastAsia="en-US" w:bidi="ar-SA"/>
      </w:rPr>
    </w:lvl>
  </w:abstractNum>
  <w:abstractNum w:abstractNumId="36" w15:restartNumberingAfterBreak="0">
    <w:nsid w:val="6AC5482A"/>
    <w:multiLevelType w:val="hybridMultilevel"/>
    <w:tmpl w:val="711E1420"/>
    <w:lvl w:ilvl="0" w:tplc="8AC42C10">
      <w:start w:val="6"/>
      <w:numFmt w:val="upperRoman"/>
      <w:lvlText w:val="%1."/>
      <w:lvlJc w:val="left"/>
      <w:pPr>
        <w:ind w:left="501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C7245388">
      <w:numFmt w:val="bullet"/>
      <w:lvlText w:val="•"/>
      <w:lvlJc w:val="left"/>
      <w:pPr>
        <w:ind w:left="1408" w:hanging="286"/>
      </w:pPr>
      <w:rPr>
        <w:rFonts w:hint="default"/>
        <w:lang w:val="pl-PL" w:eastAsia="en-US" w:bidi="ar-SA"/>
      </w:rPr>
    </w:lvl>
    <w:lvl w:ilvl="2" w:tplc="E5B874A2">
      <w:numFmt w:val="bullet"/>
      <w:lvlText w:val="•"/>
      <w:lvlJc w:val="left"/>
      <w:pPr>
        <w:ind w:left="2317" w:hanging="286"/>
      </w:pPr>
      <w:rPr>
        <w:rFonts w:hint="default"/>
        <w:lang w:val="pl-PL" w:eastAsia="en-US" w:bidi="ar-SA"/>
      </w:rPr>
    </w:lvl>
    <w:lvl w:ilvl="3" w:tplc="E0CEE99E">
      <w:numFmt w:val="bullet"/>
      <w:lvlText w:val="•"/>
      <w:lvlJc w:val="left"/>
      <w:pPr>
        <w:ind w:left="3225" w:hanging="286"/>
      </w:pPr>
      <w:rPr>
        <w:rFonts w:hint="default"/>
        <w:lang w:val="pl-PL" w:eastAsia="en-US" w:bidi="ar-SA"/>
      </w:rPr>
    </w:lvl>
    <w:lvl w:ilvl="4" w:tplc="CFB61A58">
      <w:numFmt w:val="bullet"/>
      <w:lvlText w:val="•"/>
      <w:lvlJc w:val="left"/>
      <w:pPr>
        <w:ind w:left="4134" w:hanging="286"/>
      </w:pPr>
      <w:rPr>
        <w:rFonts w:hint="default"/>
        <w:lang w:val="pl-PL" w:eastAsia="en-US" w:bidi="ar-SA"/>
      </w:rPr>
    </w:lvl>
    <w:lvl w:ilvl="5" w:tplc="12106F98">
      <w:numFmt w:val="bullet"/>
      <w:lvlText w:val="•"/>
      <w:lvlJc w:val="left"/>
      <w:pPr>
        <w:ind w:left="5043" w:hanging="286"/>
      </w:pPr>
      <w:rPr>
        <w:rFonts w:hint="default"/>
        <w:lang w:val="pl-PL" w:eastAsia="en-US" w:bidi="ar-SA"/>
      </w:rPr>
    </w:lvl>
    <w:lvl w:ilvl="6" w:tplc="9E582BA4">
      <w:numFmt w:val="bullet"/>
      <w:lvlText w:val="•"/>
      <w:lvlJc w:val="left"/>
      <w:pPr>
        <w:ind w:left="5951" w:hanging="286"/>
      </w:pPr>
      <w:rPr>
        <w:rFonts w:hint="default"/>
        <w:lang w:val="pl-PL" w:eastAsia="en-US" w:bidi="ar-SA"/>
      </w:rPr>
    </w:lvl>
    <w:lvl w:ilvl="7" w:tplc="A7CA7A4A">
      <w:numFmt w:val="bullet"/>
      <w:lvlText w:val="•"/>
      <w:lvlJc w:val="left"/>
      <w:pPr>
        <w:ind w:left="6860" w:hanging="286"/>
      </w:pPr>
      <w:rPr>
        <w:rFonts w:hint="default"/>
        <w:lang w:val="pl-PL" w:eastAsia="en-US" w:bidi="ar-SA"/>
      </w:rPr>
    </w:lvl>
    <w:lvl w:ilvl="8" w:tplc="D9786A12">
      <w:numFmt w:val="bullet"/>
      <w:lvlText w:val="•"/>
      <w:lvlJc w:val="left"/>
      <w:pPr>
        <w:ind w:left="7769" w:hanging="286"/>
      </w:pPr>
      <w:rPr>
        <w:rFonts w:hint="default"/>
        <w:lang w:val="pl-PL" w:eastAsia="en-US" w:bidi="ar-SA"/>
      </w:rPr>
    </w:lvl>
  </w:abstractNum>
  <w:abstractNum w:abstractNumId="37" w15:restartNumberingAfterBreak="0">
    <w:nsid w:val="6DE2572E"/>
    <w:multiLevelType w:val="hybridMultilevel"/>
    <w:tmpl w:val="8CC85E24"/>
    <w:lvl w:ilvl="0" w:tplc="15362C0E">
      <w:start w:val="1"/>
      <w:numFmt w:val="decimal"/>
      <w:lvlText w:val="%1."/>
      <w:lvlJc w:val="left"/>
      <w:pPr>
        <w:ind w:left="641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8CC04AC">
      <w:start w:val="1"/>
      <w:numFmt w:val="decimal"/>
      <w:lvlText w:val="%2)"/>
      <w:lvlJc w:val="left"/>
      <w:pPr>
        <w:ind w:left="1918" w:hanging="56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B4C6AA4A">
      <w:numFmt w:val="bullet"/>
      <w:lvlText w:val="•"/>
      <w:lvlJc w:val="left"/>
      <w:pPr>
        <w:ind w:left="2771" w:hanging="569"/>
      </w:pPr>
      <w:rPr>
        <w:rFonts w:hint="default"/>
        <w:lang w:val="pl-PL" w:eastAsia="en-US" w:bidi="ar-SA"/>
      </w:rPr>
    </w:lvl>
    <w:lvl w:ilvl="3" w:tplc="64EE7D2A">
      <w:numFmt w:val="bullet"/>
      <w:lvlText w:val="•"/>
      <w:lvlJc w:val="left"/>
      <w:pPr>
        <w:ind w:left="3623" w:hanging="569"/>
      </w:pPr>
      <w:rPr>
        <w:rFonts w:hint="default"/>
        <w:lang w:val="pl-PL" w:eastAsia="en-US" w:bidi="ar-SA"/>
      </w:rPr>
    </w:lvl>
    <w:lvl w:ilvl="4" w:tplc="31B69C50">
      <w:numFmt w:val="bullet"/>
      <w:lvlText w:val="•"/>
      <w:lvlJc w:val="left"/>
      <w:pPr>
        <w:ind w:left="4475" w:hanging="569"/>
      </w:pPr>
      <w:rPr>
        <w:rFonts w:hint="default"/>
        <w:lang w:val="pl-PL" w:eastAsia="en-US" w:bidi="ar-SA"/>
      </w:rPr>
    </w:lvl>
    <w:lvl w:ilvl="5" w:tplc="5A2A65F8">
      <w:numFmt w:val="bullet"/>
      <w:lvlText w:val="•"/>
      <w:lvlJc w:val="left"/>
      <w:pPr>
        <w:ind w:left="5327" w:hanging="569"/>
      </w:pPr>
      <w:rPr>
        <w:rFonts w:hint="default"/>
        <w:lang w:val="pl-PL" w:eastAsia="en-US" w:bidi="ar-SA"/>
      </w:rPr>
    </w:lvl>
    <w:lvl w:ilvl="6" w:tplc="39C82CCE">
      <w:numFmt w:val="bullet"/>
      <w:lvlText w:val="•"/>
      <w:lvlJc w:val="left"/>
      <w:pPr>
        <w:ind w:left="6179" w:hanging="569"/>
      </w:pPr>
      <w:rPr>
        <w:rFonts w:hint="default"/>
        <w:lang w:val="pl-PL" w:eastAsia="en-US" w:bidi="ar-SA"/>
      </w:rPr>
    </w:lvl>
    <w:lvl w:ilvl="7" w:tplc="27DEF596">
      <w:numFmt w:val="bullet"/>
      <w:lvlText w:val="•"/>
      <w:lvlJc w:val="left"/>
      <w:pPr>
        <w:ind w:left="7030" w:hanging="569"/>
      </w:pPr>
      <w:rPr>
        <w:rFonts w:hint="default"/>
        <w:lang w:val="pl-PL" w:eastAsia="en-US" w:bidi="ar-SA"/>
      </w:rPr>
    </w:lvl>
    <w:lvl w:ilvl="8" w:tplc="2FD68718">
      <w:numFmt w:val="bullet"/>
      <w:lvlText w:val="•"/>
      <w:lvlJc w:val="left"/>
      <w:pPr>
        <w:ind w:left="7882" w:hanging="569"/>
      </w:pPr>
      <w:rPr>
        <w:rFonts w:hint="default"/>
        <w:lang w:val="pl-PL" w:eastAsia="en-US" w:bidi="ar-SA"/>
      </w:rPr>
    </w:lvl>
  </w:abstractNum>
  <w:abstractNum w:abstractNumId="38" w15:restartNumberingAfterBreak="0">
    <w:nsid w:val="74C755A7"/>
    <w:multiLevelType w:val="hybridMultilevel"/>
    <w:tmpl w:val="D304FB40"/>
    <w:lvl w:ilvl="0" w:tplc="F27CF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85344"/>
    <w:multiLevelType w:val="multilevel"/>
    <w:tmpl w:val="506A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7531C9"/>
    <w:multiLevelType w:val="hybridMultilevel"/>
    <w:tmpl w:val="47A6FA2E"/>
    <w:lvl w:ilvl="0" w:tplc="39D6198A">
      <w:start w:val="1"/>
      <w:numFmt w:val="decimal"/>
      <w:lvlText w:val="%1."/>
      <w:lvlJc w:val="left"/>
      <w:pPr>
        <w:ind w:left="64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332CFB4">
      <w:numFmt w:val="bullet"/>
      <w:lvlText w:val="•"/>
      <w:lvlJc w:val="left"/>
      <w:pPr>
        <w:ind w:left="1534" w:hanging="360"/>
      </w:pPr>
      <w:rPr>
        <w:rFonts w:hint="default"/>
        <w:lang w:val="pl-PL" w:eastAsia="en-US" w:bidi="ar-SA"/>
      </w:rPr>
    </w:lvl>
    <w:lvl w:ilvl="2" w:tplc="E8465A80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3" w:tplc="72D8488C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88ACC1C8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A1222524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52A2A50E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9DCAE5CC">
      <w:numFmt w:val="bullet"/>
      <w:lvlText w:val="•"/>
      <w:lvlJc w:val="left"/>
      <w:pPr>
        <w:ind w:left="6902" w:hanging="360"/>
      </w:pPr>
      <w:rPr>
        <w:rFonts w:hint="default"/>
        <w:lang w:val="pl-PL" w:eastAsia="en-US" w:bidi="ar-SA"/>
      </w:rPr>
    </w:lvl>
    <w:lvl w:ilvl="8" w:tplc="814A5E12">
      <w:numFmt w:val="bullet"/>
      <w:lvlText w:val="•"/>
      <w:lvlJc w:val="left"/>
      <w:pPr>
        <w:ind w:left="7797" w:hanging="360"/>
      </w:pPr>
      <w:rPr>
        <w:rFonts w:hint="default"/>
        <w:lang w:val="pl-PL" w:eastAsia="en-US" w:bidi="ar-SA"/>
      </w:rPr>
    </w:lvl>
  </w:abstractNum>
  <w:num w:numId="1">
    <w:abstractNumId w:val="17"/>
  </w:num>
  <w:num w:numId="2">
    <w:abstractNumId w:val="15"/>
  </w:num>
  <w:num w:numId="3">
    <w:abstractNumId w:val="38"/>
  </w:num>
  <w:num w:numId="4">
    <w:abstractNumId w:val="4"/>
  </w:num>
  <w:num w:numId="5">
    <w:abstractNumId w:val="25"/>
  </w:num>
  <w:num w:numId="6">
    <w:abstractNumId w:val="23"/>
  </w:num>
  <w:num w:numId="7">
    <w:abstractNumId w:val="10"/>
  </w:num>
  <w:num w:numId="8">
    <w:abstractNumId w:val="18"/>
  </w:num>
  <w:num w:numId="9">
    <w:abstractNumId w:val="5"/>
  </w:num>
  <w:num w:numId="10">
    <w:abstractNumId w:val="21"/>
  </w:num>
  <w:num w:numId="11">
    <w:abstractNumId w:val="31"/>
  </w:num>
  <w:num w:numId="12">
    <w:abstractNumId w:val="40"/>
  </w:num>
  <w:num w:numId="13">
    <w:abstractNumId w:val="19"/>
  </w:num>
  <w:num w:numId="14">
    <w:abstractNumId w:val="2"/>
  </w:num>
  <w:num w:numId="15">
    <w:abstractNumId w:val="37"/>
  </w:num>
  <w:num w:numId="16">
    <w:abstractNumId w:val="1"/>
  </w:num>
  <w:num w:numId="17">
    <w:abstractNumId w:val="0"/>
  </w:num>
  <w:num w:numId="18">
    <w:abstractNumId w:val="35"/>
  </w:num>
  <w:num w:numId="19">
    <w:abstractNumId w:val="3"/>
  </w:num>
  <w:num w:numId="20">
    <w:abstractNumId w:val="20"/>
  </w:num>
  <w:num w:numId="21">
    <w:abstractNumId w:val="36"/>
  </w:num>
  <w:num w:numId="22">
    <w:abstractNumId w:val="29"/>
  </w:num>
  <w:num w:numId="23">
    <w:abstractNumId w:val="39"/>
  </w:num>
  <w:num w:numId="24">
    <w:abstractNumId w:val="6"/>
  </w:num>
  <w:num w:numId="25">
    <w:abstractNumId w:val="12"/>
  </w:num>
  <w:num w:numId="26">
    <w:abstractNumId w:val="30"/>
  </w:num>
  <w:num w:numId="27">
    <w:abstractNumId w:val="9"/>
  </w:num>
  <w:num w:numId="28">
    <w:abstractNumId w:val="14"/>
  </w:num>
  <w:num w:numId="29">
    <w:abstractNumId w:val="16"/>
  </w:num>
  <w:num w:numId="30">
    <w:abstractNumId w:val="32"/>
  </w:num>
  <w:num w:numId="31">
    <w:abstractNumId w:val="26"/>
  </w:num>
  <w:num w:numId="32">
    <w:abstractNumId w:val="8"/>
  </w:num>
  <w:num w:numId="33">
    <w:abstractNumId w:val="28"/>
  </w:num>
  <w:num w:numId="34">
    <w:abstractNumId w:val="24"/>
  </w:num>
  <w:num w:numId="35">
    <w:abstractNumId w:val="13"/>
  </w:num>
  <w:num w:numId="36">
    <w:abstractNumId w:val="34"/>
  </w:num>
  <w:num w:numId="37">
    <w:abstractNumId w:val="22"/>
  </w:num>
  <w:num w:numId="38">
    <w:abstractNumId w:val="7"/>
  </w:num>
  <w:num w:numId="39">
    <w:abstractNumId w:val="11"/>
  </w:num>
  <w:num w:numId="40">
    <w:abstractNumId w:val="27"/>
  </w:num>
  <w:num w:numId="41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93"/>
    <w:rsid w:val="00036071"/>
    <w:rsid w:val="0005367A"/>
    <w:rsid w:val="000643FF"/>
    <w:rsid w:val="0006516B"/>
    <w:rsid w:val="00071C82"/>
    <w:rsid w:val="00080CE4"/>
    <w:rsid w:val="000B221C"/>
    <w:rsid w:val="000C3CB0"/>
    <w:rsid w:val="000D4176"/>
    <w:rsid w:val="000F254A"/>
    <w:rsid w:val="000F7525"/>
    <w:rsid w:val="00101831"/>
    <w:rsid w:val="00115556"/>
    <w:rsid w:val="0012513F"/>
    <w:rsid w:val="001415FB"/>
    <w:rsid w:val="00146A16"/>
    <w:rsid w:val="00156692"/>
    <w:rsid w:val="00181E2A"/>
    <w:rsid w:val="00182AFD"/>
    <w:rsid w:val="00184347"/>
    <w:rsid w:val="0019680A"/>
    <w:rsid w:val="001B027C"/>
    <w:rsid w:val="001C3E36"/>
    <w:rsid w:val="0020673A"/>
    <w:rsid w:val="00226EA5"/>
    <w:rsid w:val="00227000"/>
    <w:rsid w:val="002379BB"/>
    <w:rsid w:val="00245C98"/>
    <w:rsid w:val="00247637"/>
    <w:rsid w:val="00264470"/>
    <w:rsid w:val="0027166A"/>
    <w:rsid w:val="002841E4"/>
    <w:rsid w:val="00293818"/>
    <w:rsid w:val="00295FFC"/>
    <w:rsid w:val="002B33DC"/>
    <w:rsid w:val="002C6BAB"/>
    <w:rsid w:val="00303816"/>
    <w:rsid w:val="00324EAB"/>
    <w:rsid w:val="0033714C"/>
    <w:rsid w:val="003445AE"/>
    <w:rsid w:val="003705E7"/>
    <w:rsid w:val="0037667C"/>
    <w:rsid w:val="0038150A"/>
    <w:rsid w:val="003A7DF9"/>
    <w:rsid w:val="003B0B87"/>
    <w:rsid w:val="003B504B"/>
    <w:rsid w:val="003C48F3"/>
    <w:rsid w:val="003D05A3"/>
    <w:rsid w:val="003F2112"/>
    <w:rsid w:val="00443EF9"/>
    <w:rsid w:val="004748FE"/>
    <w:rsid w:val="004A73E4"/>
    <w:rsid w:val="004D1D4F"/>
    <w:rsid w:val="00523770"/>
    <w:rsid w:val="0053080C"/>
    <w:rsid w:val="00565D04"/>
    <w:rsid w:val="00582A82"/>
    <w:rsid w:val="00590229"/>
    <w:rsid w:val="005A53B6"/>
    <w:rsid w:val="005B7EAF"/>
    <w:rsid w:val="005D0ABF"/>
    <w:rsid w:val="005F5467"/>
    <w:rsid w:val="00632D90"/>
    <w:rsid w:val="006625FC"/>
    <w:rsid w:val="006B7C21"/>
    <w:rsid w:val="006E03C2"/>
    <w:rsid w:val="006F3581"/>
    <w:rsid w:val="00706C20"/>
    <w:rsid w:val="007143A4"/>
    <w:rsid w:val="0072056A"/>
    <w:rsid w:val="00763E2C"/>
    <w:rsid w:val="00775602"/>
    <w:rsid w:val="00792EEB"/>
    <w:rsid w:val="007A0C2D"/>
    <w:rsid w:val="007A4A99"/>
    <w:rsid w:val="007B2ECE"/>
    <w:rsid w:val="007F6D73"/>
    <w:rsid w:val="008358DC"/>
    <w:rsid w:val="008379E3"/>
    <w:rsid w:val="00837BE7"/>
    <w:rsid w:val="00845A92"/>
    <w:rsid w:val="00850CC2"/>
    <w:rsid w:val="00850DA7"/>
    <w:rsid w:val="008B12BF"/>
    <w:rsid w:val="008D0832"/>
    <w:rsid w:val="008E01F1"/>
    <w:rsid w:val="008E181D"/>
    <w:rsid w:val="008F642C"/>
    <w:rsid w:val="0090640A"/>
    <w:rsid w:val="00930DF0"/>
    <w:rsid w:val="0097595E"/>
    <w:rsid w:val="009822F9"/>
    <w:rsid w:val="00991E33"/>
    <w:rsid w:val="00996F61"/>
    <w:rsid w:val="009B230C"/>
    <w:rsid w:val="009B4A43"/>
    <w:rsid w:val="009D61E6"/>
    <w:rsid w:val="00A2433F"/>
    <w:rsid w:val="00A4211B"/>
    <w:rsid w:val="00A47FD5"/>
    <w:rsid w:val="00A54DB9"/>
    <w:rsid w:val="00A83C21"/>
    <w:rsid w:val="00AC37AF"/>
    <w:rsid w:val="00AD5E75"/>
    <w:rsid w:val="00AF2443"/>
    <w:rsid w:val="00B046D7"/>
    <w:rsid w:val="00B2164A"/>
    <w:rsid w:val="00B522DA"/>
    <w:rsid w:val="00BE48CD"/>
    <w:rsid w:val="00C01F87"/>
    <w:rsid w:val="00C138BF"/>
    <w:rsid w:val="00C21001"/>
    <w:rsid w:val="00C229AE"/>
    <w:rsid w:val="00C435AC"/>
    <w:rsid w:val="00C71FE4"/>
    <w:rsid w:val="00C86276"/>
    <w:rsid w:val="00CA1734"/>
    <w:rsid w:val="00CC12BF"/>
    <w:rsid w:val="00CC2DC8"/>
    <w:rsid w:val="00CD1310"/>
    <w:rsid w:val="00CD4661"/>
    <w:rsid w:val="00CD5192"/>
    <w:rsid w:val="00CD6FC4"/>
    <w:rsid w:val="00CE0EF5"/>
    <w:rsid w:val="00CE1A3E"/>
    <w:rsid w:val="00CF4CF7"/>
    <w:rsid w:val="00D27B14"/>
    <w:rsid w:val="00D63FF0"/>
    <w:rsid w:val="00D87B36"/>
    <w:rsid w:val="00D9251B"/>
    <w:rsid w:val="00D92B20"/>
    <w:rsid w:val="00DB0EAD"/>
    <w:rsid w:val="00DB4447"/>
    <w:rsid w:val="00DD0105"/>
    <w:rsid w:val="00DD7312"/>
    <w:rsid w:val="00E21992"/>
    <w:rsid w:val="00E35A82"/>
    <w:rsid w:val="00E37DDF"/>
    <w:rsid w:val="00E44E64"/>
    <w:rsid w:val="00E55848"/>
    <w:rsid w:val="00E626CB"/>
    <w:rsid w:val="00E66320"/>
    <w:rsid w:val="00E66D1F"/>
    <w:rsid w:val="00E70A56"/>
    <w:rsid w:val="00E728DF"/>
    <w:rsid w:val="00E8043D"/>
    <w:rsid w:val="00EC7D87"/>
    <w:rsid w:val="00ED0FF3"/>
    <w:rsid w:val="00ED731D"/>
    <w:rsid w:val="00EE6232"/>
    <w:rsid w:val="00F02392"/>
    <w:rsid w:val="00F55EDE"/>
    <w:rsid w:val="00F60406"/>
    <w:rsid w:val="00F65593"/>
    <w:rsid w:val="00F65AE8"/>
    <w:rsid w:val="00F76035"/>
    <w:rsid w:val="00F93653"/>
    <w:rsid w:val="00FB5703"/>
    <w:rsid w:val="00FC4E01"/>
    <w:rsid w:val="00FC6567"/>
    <w:rsid w:val="00FE5CE6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88B057C-3335-4720-8DE5-DBEB81C6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F65593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color w:val="1F3864" w:themeColor="accent5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5593"/>
    <w:pPr>
      <w:keepNext/>
      <w:keepLines/>
      <w:numPr>
        <w:ilvl w:val="1"/>
        <w:numId w:val="1"/>
      </w:numPr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593"/>
  </w:style>
  <w:style w:type="paragraph" w:styleId="Stopka">
    <w:name w:val="footer"/>
    <w:basedOn w:val="Normalny"/>
    <w:link w:val="StopkaZnak"/>
    <w:uiPriority w:val="99"/>
    <w:unhideWhenUsed/>
    <w:rsid w:val="00F6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593"/>
  </w:style>
  <w:style w:type="character" w:customStyle="1" w:styleId="Nagwek1Znak">
    <w:name w:val="Nagłówek 1 Znak"/>
    <w:basedOn w:val="Domylnaczcionkaakapitu"/>
    <w:link w:val="Nagwek1"/>
    <w:uiPriority w:val="1"/>
    <w:rsid w:val="00F65593"/>
    <w:rPr>
      <w:rFonts w:asciiTheme="majorHAnsi" w:eastAsiaTheme="majorEastAsia" w:hAnsiTheme="majorHAnsi" w:cstheme="majorBidi"/>
      <w:color w:val="1F3864" w:themeColor="accent5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655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iebieski">
    <w:name w:val="Niebieski"/>
    <w:basedOn w:val="Normalny"/>
    <w:link w:val="NiebieskiZnak"/>
    <w:qFormat/>
    <w:rsid w:val="00F65593"/>
    <w:pPr>
      <w:spacing w:after="120" w:line="276" w:lineRule="auto"/>
      <w:jc w:val="both"/>
    </w:pPr>
    <w:rPr>
      <w:color w:val="1F3864" w:themeColor="accent5" w:themeShade="80"/>
    </w:rPr>
  </w:style>
  <w:style w:type="character" w:customStyle="1" w:styleId="NiebieskiZnak">
    <w:name w:val="Niebieski Znak"/>
    <w:basedOn w:val="Domylnaczcionkaakapitu"/>
    <w:link w:val="Niebieski"/>
    <w:rsid w:val="00F65593"/>
    <w:rPr>
      <w:color w:val="1F3864" w:themeColor="accent5" w:themeShade="80"/>
    </w:rPr>
  </w:style>
  <w:style w:type="paragraph" w:customStyle="1" w:styleId="Czarny">
    <w:name w:val="Czarny"/>
    <w:basedOn w:val="Niebieski"/>
    <w:link w:val="CzarnyZnak"/>
    <w:qFormat/>
    <w:rsid w:val="00F65593"/>
  </w:style>
  <w:style w:type="character" w:customStyle="1" w:styleId="CzarnyZnak">
    <w:name w:val="Czarny Znak"/>
    <w:basedOn w:val="NiebieskiZnak"/>
    <w:link w:val="Czarny"/>
    <w:rsid w:val="00F65593"/>
    <w:rPr>
      <w:color w:val="1F3864" w:themeColor="accent5" w:themeShade="80"/>
    </w:rPr>
  </w:style>
  <w:style w:type="paragraph" w:styleId="Akapitzlist">
    <w:name w:val="List Paragraph"/>
    <w:basedOn w:val="Normalny"/>
    <w:link w:val="AkapitzlistZnak"/>
    <w:uiPriority w:val="34"/>
    <w:qFormat/>
    <w:rsid w:val="00F6559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65593"/>
  </w:style>
  <w:style w:type="table" w:customStyle="1" w:styleId="TableNormal">
    <w:name w:val="Table Normal"/>
    <w:uiPriority w:val="2"/>
    <w:semiHidden/>
    <w:unhideWhenUsed/>
    <w:qFormat/>
    <w:rsid w:val="00E44E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E44E64"/>
    <w:pPr>
      <w:widowControl w:val="0"/>
      <w:autoSpaceDE w:val="0"/>
      <w:autoSpaceDN w:val="0"/>
      <w:spacing w:before="135" w:after="0" w:line="240" w:lineRule="auto"/>
      <w:ind w:left="216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E44E64"/>
    <w:pPr>
      <w:widowControl w:val="0"/>
      <w:autoSpaceDE w:val="0"/>
      <w:autoSpaceDN w:val="0"/>
      <w:spacing w:after="0" w:line="240" w:lineRule="auto"/>
      <w:ind w:left="641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4E64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"/>
    <w:qFormat/>
    <w:rsid w:val="00E44E64"/>
    <w:pPr>
      <w:widowControl w:val="0"/>
      <w:autoSpaceDE w:val="0"/>
      <w:autoSpaceDN w:val="0"/>
      <w:spacing w:before="288" w:after="0" w:line="240" w:lineRule="auto"/>
      <w:ind w:left="499"/>
    </w:pPr>
    <w:rPr>
      <w:rFonts w:ascii="Trebuchet MS" w:eastAsia="Trebuchet MS" w:hAnsi="Trebuchet MS" w:cs="Trebuchet MS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"/>
    <w:rsid w:val="00E44E64"/>
    <w:rPr>
      <w:rFonts w:ascii="Trebuchet MS" w:eastAsia="Trebuchet MS" w:hAnsi="Trebuchet MS" w:cs="Trebuchet MS"/>
      <w:sz w:val="52"/>
      <w:szCs w:val="52"/>
    </w:rPr>
  </w:style>
  <w:style w:type="paragraph" w:customStyle="1" w:styleId="TableParagraph">
    <w:name w:val="Table Paragraph"/>
    <w:basedOn w:val="Normalny"/>
    <w:uiPriority w:val="1"/>
    <w:qFormat/>
    <w:rsid w:val="00E44E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BE48C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2B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1D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1D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1D4F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7A0C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A0C2D"/>
    <w:pPr>
      <w:widowControl w:val="0"/>
      <w:shd w:val="clear" w:color="auto" w:fill="FFFFFF"/>
      <w:spacing w:after="0" w:line="334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czeinternetowe">
    <w:name w:val="Łącze internetowe"/>
    <w:basedOn w:val="Domylnaczcionkaakapitu"/>
    <w:unhideWhenUsed/>
    <w:rsid w:val="00FE7083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1C3E3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C3E36"/>
    <w:pPr>
      <w:widowControl w:val="0"/>
      <w:shd w:val="clear" w:color="auto" w:fill="FFFFFF"/>
      <w:spacing w:after="120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D27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wp1f3bec6bmsonormal">
    <w:name w:val="gwp1f3bec6b_msonormal"/>
    <w:basedOn w:val="Normalny"/>
    <w:rsid w:val="00F5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f3bec6bm-2746678681187953694default">
    <w:name w:val="gwp1f3bec6b_m_-2746678681187953694default"/>
    <w:basedOn w:val="Normalny"/>
    <w:rsid w:val="00F5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1DB8D-D53E-4760-92FB-1401DFD7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4981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Ryszard Kaleciński</cp:lastModifiedBy>
  <cp:revision>2</cp:revision>
  <dcterms:created xsi:type="dcterms:W3CDTF">2021-11-10T10:27:00Z</dcterms:created>
  <dcterms:modified xsi:type="dcterms:W3CDTF">2021-11-10T10:27:00Z</dcterms:modified>
</cp:coreProperties>
</file>