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8CA3A" w14:textId="438DD1AE" w:rsidR="00B56F9C" w:rsidRPr="00B56F9C" w:rsidRDefault="00B56F9C" w:rsidP="00B56F9C">
      <w:pPr>
        <w:tabs>
          <w:tab w:val="right" w:pos="9000"/>
        </w:tabs>
        <w:suppressAutoHyphens/>
        <w:spacing w:after="0" w:line="240" w:lineRule="auto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B56F9C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Załącznik nr </w:t>
      </w:r>
      <w:r w:rsidR="008C469E">
        <w:rPr>
          <w:rFonts w:ascii="Calibri" w:eastAsia="Times New Roman" w:hAnsi="Calibri" w:cs="Calibri"/>
          <w:b/>
          <w:kern w:val="0"/>
          <w:lang w:eastAsia="ar-SA"/>
          <w14:ligatures w14:val="none"/>
        </w:rPr>
        <w:t>2</w:t>
      </w:r>
      <w:r w:rsidRPr="00B56F9C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 - Oświadczenie o </w:t>
      </w:r>
      <w:r w:rsidR="00526884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spełnianiu warunków udziału w postępowaniu oraz </w:t>
      </w:r>
      <w:r w:rsidRPr="00B56F9C">
        <w:rPr>
          <w:rFonts w:ascii="Calibri" w:eastAsia="Times New Roman" w:hAnsi="Calibri" w:cs="Calibri"/>
          <w:b/>
          <w:kern w:val="0"/>
          <w:lang w:eastAsia="ar-SA"/>
          <w14:ligatures w14:val="none"/>
        </w:rPr>
        <w:t>braku podstaw do wykluczenia z postępowania</w:t>
      </w:r>
    </w:p>
    <w:p w14:paraId="72876382" w14:textId="77777777" w:rsidR="00B56F9C" w:rsidRPr="00B56F9C" w:rsidRDefault="00B56F9C" w:rsidP="00B56F9C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4F016D55" w14:textId="77777777" w:rsidR="00B56F9C" w:rsidRPr="00B56F9C" w:rsidRDefault="00B56F9C" w:rsidP="00B56F9C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04CC4081" w14:textId="2CB4BF79" w:rsidR="00B56F9C" w:rsidRPr="00B56F9C" w:rsidRDefault="00B56F9C" w:rsidP="00B56F9C">
      <w:pPr>
        <w:spacing w:after="0" w:line="240" w:lineRule="auto"/>
        <w:rPr>
          <w:rFonts w:ascii="Calibri" w:eastAsia="PMingLiU" w:hAnsi="Calibri" w:cs="Calibri"/>
          <w:kern w:val="0"/>
          <w:lang w:eastAsia="pl-PL"/>
          <w14:ligatures w14:val="none"/>
        </w:rPr>
      </w:pPr>
      <w:r w:rsidRPr="00B56F9C">
        <w:rPr>
          <w:rFonts w:ascii="Calibri" w:eastAsia="PMingLiU" w:hAnsi="Calibri" w:cs="Calibri"/>
          <w:kern w:val="0"/>
          <w:lang w:eastAsia="pl-PL"/>
          <w14:ligatures w14:val="none"/>
        </w:rPr>
        <w:t>……………………</w:t>
      </w:r>
      <w:r w:rsidR="00917268">
        <w:rPr>
          <w:rFonts w:ascii="Calibri" w:eastAsia="PMingLiU" w:hAnsi="Calibri" w:cs="Calibri"/>
          <w:kern w:val="0"/>
          <w:lang w:eastAsia="pl-PL"/>
          <w14:ligatures w14:val="none"/>
        </w:rPr>
        <w:t>…</w:t>
      </w:r>
      <w:r w:rsidRPr="00B56F9C">
        <w:rPr>
          <w:rFonts w:ascii="Calibri" w:eastAsia="PMingLiU" w:hAnsi="Calibri" w:cs="Calibri"/>
          <w:kern w:val="0"/>
          <w:lang w:eastAsia="pl-PL"/>
          <w14:ligatures w14:val="none"/>
        </w:rPr>
        <w:t>……</w:t>
      </w:r>
      <w:r w:rsidR="00917268">
        <w:rPr>
          <w:rFonts w:ascii="Calibri" w:eastAsia="PMingLiU" w:hAnsi="Calibri" w:cs="Calibri"/>
          <w:kern w:val="0"/>
          <w:lang w:eastAsia="pl-PL"/>
          <w14:ligatures w14:val="none"/>
        </w:rPr>
        <w:t>…</w:t>
      </w:r>
      <w:r w:rsidRPr="00B56F9C">
        <w:rPr>
          <w:rFonts w:ascii="Calibri" w:eastAsia="PMingLiU" w:hAnsi="Calibri" w:cs="Calibri"/>
          <w:kern w:val="0"/>
          <w:lang w:eastAsia="pl-PL"/>
          <w14:ligatures w14:val="none"/>
        </w:rPr>
        <w:t xml:space="preserve">……                                                                                                   ……………………………. </w:t>
      </w:r>
    </w:p>
    <w:p w14:paraId="2AD35A8C" w14:textId="1CF1FFED" w:rsidR="00B56F9C" w:rsidRPr="00917268" w:rsidRDefault="00526884" w:rsidP="00B56F9C">
      <w:pPr>
        <w:spacing w:after="0" w:line="240" w:lineRule="auto"/>
        <w:rPr>
          <w:rFonts w:ascii="Calibri" w:eastAsia="PMingLiU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917268">
        <w:rPr>
          <w:rFonts w:ascii="Calibri" w:eastAsia="PMingLiU" w:hAnsi="Calibri" w:cs="Calibri"/>
          <w:bCs/>
          <w:kern w:val="0"/>
          <w:sz w:val="20"/>
          <w:szCs w:val="20"/>
          <w:lang w:eastAsia="pl-PL"/>
          <w14:ligatures w14:val="none"/>
        </w:rPr>
        <w:t>nazwa i adres Wykonawcy</w:t>
      </w:r>
      <w:r w:rsidRPr="00917268">
        <w:rPr>
          <w:rFonts w:ascii="Calibri" w:eastAsia="PMingLiU" w:hAnsi="Calibri" w:cs="Calibri"/>
          <w:bCs/>
          <w:kern w:val="0"/>
          <w:sz w:val="20"/>
          <w:szCs w:val="20"/>
          <w:lang w:eastAsia="pl-PL"/>
          <w14:ligatures w14:val="none"/>
        </w:rPr>
        <w:tab/>
      </w:r>
      <w:r w:rsidRPr="00917268">
        <w:rPr>
          <w:rFonts w:ascii="Calibri" w:eastAsia="PMingLiU" w:hAnsi="Calibri" w:cs="Calibri"/>
          <w:bCs/>
          <w:kern w:val="0"/>
          <w:sz w:val="20"/>
          <w:szCs w:val="20"/>
          <w:lang w:eastAsia="pl-PL"/>
          <w14:ligatures w14:val="none"/>
        </w:rPr>
        <w:tab/>
      </w:r>
      <w:r w:rsidRPr="00917268">
        <w:rPr>
          <w:rFonts w:ascii="Calibri" w:eastAsia="PMingLiU" w:hAnsi="Calibri" w:cs="Calibri"/>
          <w:bCs/>
          <w:kern w:val="0"/>
          <w:sz w:val="20"/>
          <w:szCs w:val="20"/>
          <w:lang w:eastAsia="pl-PL"/>
          <w14:ligatures w14:val="none"/>
        </w:rPr>
        <w:tab/>
      </w:r>
      <w:r w:rsidRPr="00917268">
        <w:rPr>
          <w:rFonts w:ascii="Calibri" w:eastAsia="PMingLiU" w:hAnsi="Calibri" w:cs="Calibri"/>
          <w:bCs/>
          <w:kern w:val="0"/>
          <w:sz w:val="20"/>
          <w:szCs w:val="20"/>
          <w:lang w:eastAsia="pl-PL"/>
          <w14:ligatures w14:val="none"/>
        </w:rPr>
        <w:tab/>
      </w:r>
      <w:r w:rsidRPr="00917268">
        <w:rPr>
          <w:rFonts w:ascii="Calibri" w:eastAsia="PMingLiU" w:hAnsi="Calibri" w:cs="Calibri"/>
          <w:bCs/>
          <w:kern w:val="0"/>
          <w:sz w:val="20"/>
          <w:szCs w:val="20"/>
          <w:lang w:eastAsia="pl-PL"/>
          <w14:ligatures w14:val="none"/>
        </w:rPr>
        <w:tab/>
      </w:r>
      <w:r w:rsidRPr="00917268">
        <w:rPr>
          <w:rFonts w:ascii="Calibri" w:eastAsia="PMingLiU" w:hAnsi="Calibri" w:cs="Calibri"/>
          <w:bCs/>
          <w:kern w:val="0"/>
          <w:sz w:val="20"/>
          <w:szCs w:val="20"/>
          <w:lang w:eastAsia="pl-PL"/>
          <w14:ligatures w14:val="none"/>
        </w:rPr>
        <w:tab/>
      </w:r>
      <w:r w:rsidRPr="00917268">
        <w:rPr>
          <w:rFonts w:ascii="Calibri" w:eastAsia="PMingLiU" w:hAnsi="Calibri" w:cs="Calibri"/>
          <w:bCs/>
          <w:kern w:val="0"/>
          <w:sz w:val="20"/>
          <w:szCs w:val="20"/>
          <w:lang w:eastAsia="pl-PL"/>
          <w14:ligatures w14:val="none"/>
        </w:rPr>
        <w:tab/>
      </w:r>
      <w:r w:rsidR="00B56F9C" w:rsidRPr="00917268">
        <w:rPr>
          <w:rFonts w:ascii="Calibri" w:eastAsia="PMingLiU" w:hAnsi="Calibri" w:cs="Calibri"/>
          <w:kern w:val="0"/>
          <w:sz w:val="20"/>
          <w:szCs w:val="20"/>
          <w:lang w:eastAsia="pl-PL"/>
          <w14:ligatures w14:val="none"/>
        </w:rPr>
        <w:t>Miejscowość, data</w:t>
      </w:r>
    </w:p>
    <w:p w14:paraId="094583DB" w14:textId="77777777" w:rsidR="00B56F9C" w:rsidRPr="00B56F9C" w:rsidRDefault="00B56F9C" w:rsidP="00B56F9C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</w:p>
    <w:p w14:paraId="7DF7413B" w14:textId="77777777" w:rsidR="004F0C91" w:rsidRPr="00917268" w:rsidRDefault="004F0C91" w:rsidP="004F0C91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kern w:val="0"/>
          <w:sz w:val="32"/>
          <w:szCs w:val="32"/>
          <w:lang w:eastAsia="pl-PL"/>
          <w14:ligatures w14:val="none"/>
        </w:rPr>
      </w:pPr>
      <w:r w:rsidRPr="00917268">
        <w:rPr>
          <w:rFonts w:ascii="Calibri" w:eastAsia="Calibri" w:hAnsi="Calibri" w:cs="Calibri"/>
          <w:b/>
          <w:color w:val="000000"/>
          <w:kern w:val="0"/>
          <w:sz w:val="32"/>
          <w:szCs w:val="32"/>
          <w:lang w:eastAsia="pl-PL"/>
          <w14:ligatures w14:val="none"/>
        </w:rPr>
        <w:t>OŚWIADCZENIE</w:t>
      </w:r>
    </w:p>
    <w:p w14:paraId="118E6787" w14:textId="77777777" w:rsidR="004F0C91" w:rsidRPr="004F0C91" w:rsidRDefault="004F0C91" w:rsidP="004F0C91">
      <w:pPr>
        <w:widowControl w:val="0"/>
        <w:spacing w:after="0" w:line="239" w:lineRule="auto"/>
        <w:jc w:val="both"/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</w:pPr>
    </w:p>
    <w:p w14:paraId="1D4514FE" w14:textId="77777777" w:rsidR="004F0C91" w:rsidRPr="00917268" w:rsidRDefault="004F0C91" w:rsidP="00917268">
      <w:pPr>
        <w:widowControl w:val="0"/>
        <w:spacing w:after="0" w:line="240" w:lineRule="auto"/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</w:pPr>
    </w:p>
    <w:p w14:paraId="17EAAAF7" w14:textId="2842048A" w:rsidR="00526884" w:rsidRPr="00917268" w:rsidRDefault="004F0C91" w:rsidP="00917268">
      <w:pPr>
        <w:widowControl w:val="0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917268"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  <w:t>Składając ofertę</w:t>
      </w:r>
      <w:r w:rsidR="008C469E" w:rsidRPr="00917268"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  <w:t xml:space="preserve"> w postępowaniu</w:t>
      </w:r>
      <w:r w:rsidRPr="00917268"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  <w:t xml:space="preserve"> </w:t>
      </w:r>
      <w:r w:rsidR="008C469E" w:rsidRPr="00917268"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  <w:t xml:space="preserve">pn. </w:t>
      </w:r>
      <w:r w:rsidR="008C469E" w:rsidRPr="00917268">
        <w:rPr>
          <w:rFonts w:ascii="Calibri" w:eastAsia="Times New Roman" w:hAnsi="Calibri" w:cs="Times New Roman"/>
          <w:b/>
          <w:color w:val="000000"/>
          <w:kern w:val="0"/>
          <w:lang w:eastAsia="pl-PL"/>
          <w14:ligatures w14:val="none"/>
        </w:rPr>
        <w:t>„</w:t>
      </w:r>
      <w:r w:rsidR="00CC3056" w:rsidRPr="00917268">
        <w:rPr>
          <w:rFonts w:ascii="Calibri" w:eastAsia="Times New Roman" w:hAnsi="Calibri" w:cs="Times New Roman"/>
          <w:b/>
          <w:color w:val="000000"/>
          <w:kern w:val="0"/>
          <w:lang w:eastAsia="pl-PL"/>
          <w14:ligatures w14:val="none"/>
        </w:rPr>
        <w:t>Transport uczestników – wynajem autokarów na trzy wyjazdy integracyjne do Warszawy w 2025 roku”</w:t>
      </w:r>
      <w:r w:rsidR="00917268" w:rsidRPr="00917268">
        <w:rPr>
          <w:rFonts w:ascii="Calibri" w:eastAsia="Times New Roman" w:hAnsi="Calibri" w:cs="Times New Roman"/>
          <w:b/>
          <w:color w:val="000000"/>
          <w:kern w:val="0"/>
          <w:lang w:eastAsia="pl-PL"/>
          <w14:ligatures w14:val="none"/>
        </w:rPr>
        <w:t xml:space="preserve"> </w:t>
      </w:r>
      <w:r w:rsidRPr="00917268"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  <w:t xml:space="preserve">oświadczam, że reprezentowany przeze mnie Wykonawca </w:t>
      </w:r>
      <w:r w:rsidR="00526884" w:rsidRPr="00917268"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  <w:t>spełnia warunki udziału w postępowaniu.</w:t>
      </w:r>
    </w:p>
    <w:p w14:paraId="274953D1" w14:textId="1EBE50A8" w:rsidR="00B56F9C" w:rsidRPr="00917268" w:rsidRDefault="00B56F9C" w:rsidP="00917268">
      <w:pPr>
        <w:widowControl w:val="0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917268">
        <w:rPr>
          <w:rFonts w:ascii="Calibri" w:eastAsia="Times New Roman" w:hAnsi="Calibri" w:cs="Calibri"/>
          <w:b/>
          <w:kern w:val="0"/>
          <w14:ligatures w14:val="none"/>
        </w:rPr>
        <w:t>Oświadczenie o braku podstaw do wykluczenia  z postępowania</w:t>
      </w:r>
    </w:p>
    <w:p w14:paraId="43212E46" w14:textId="77777777" w:rsidR="00B56F9C" w:rsidRPr="00917268" w:rsidRDefault="00B56F9C" w:rsidP="00917268">
      <w:pPr>
        <w:spacing w:after="0" w:line="240" w:lineRule="auto"/>
        <w:ind w:left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917268">
        <w:rPr>
          <w:rFonts w:ascii="Calibri" w:eastAsia="Times New Roman" w:hAnsi="Calibri" w:cs="Calibri"/>
          <w:kern w:val="0"/>
          <w14:ligatures w14:val="none"/>
        </w:rPr>
        <w:t>W związku z zakazem udziału rosyjskich wykonawców w zamówieniach publicznych oświadczam, że nie spełniam definicji:</w:t>
      </w:r>
    </w:p>
    <w:p w14:paraId="6AF919DB" w14:textId="13A43D54" w:rsidR="00B56F9C" w:rsidRPr="00917268" w:rsidRDefault="00B56F9C" w:rsidP="0091726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  <w:kern w:val="0"/>
          <w14:ligatures w14:val="none"/>
        </w:rPr>
      </w:pPr>
      <w:r w:rsidRPr="00917268">
        <w:rPr>
          <w:rFonts w:ascii="Calibri" w:eastAsia="Times New Roman" w:hAnsi="Calibri" w:cs="Calibri"/>
          <w:kern w:val="0"/>
          <w14:ligatures w14:val="none"/>
        </w:rPr>
        <w:t xml:space="preserve">wykonawcy wymienionego w wykazach określonych w rozporządzeniu 765/2006 </w:t>
      </w:r>
      <w:r w:rsidR="00917268">
        <w:rPr>
          <w:rFonts w:ascii="Calibri" w:eastAsia="Times New Roman" w:hAnsi="Calibri" w:cs="Calibri"/>
          <w:kern w:val="0"/>
          <w14:ligatures w14:val="none"/>
        </w:rPr>
        <w:br/>
      </w:r>
      <w:r w:rsidRPr="00917268">
        <w:rPr>
          <w:rFonts w:ascii="Calibri" w:eastAsia="Times New Roman" w:hAnsi="Calibri" w:cs="Calibri"/>
          <w:kern w:val="0"/>
          <w14:ligatures w14:val="none"/>
        </w:rPr>
        <w:t>i rozporządzeniu 269/2014 albo wpisanego na listę na podstawie decyzji w sprawie wpisu na listę rozstrzygającej o zastosowaniu środka, o którym mowa w art. 1 pkt 3 z dnia 13 kwietnia 2022 r. o szczególnych rozwiązaniach w zakresie przeciwdziałania wspieraniu agresji na Ukrainę oraz służących ochronie bezpieczeństwa narodowego (Dz.U. poz. 835, dalej: „specustawa”);</w:t>
      </w:r>
    </w:p>
    <w:p w14:paraId="7161CC02" w14:textId="6565FE3C" w:rsidR="00B56F9C" w:rsidRPr="00917268" w:rsidRDefault="00B56F9C" w:rsidP="0091726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  <w:kern w:val="0"/>
          <w14:ligatures w14:val="none"/>
        </w:rPr>
      </w:pPr>
      <w:r w:rsidRPr="00917268">
        <w:rPr>
          <w:rFonts w:ascii="Calibri" w:eastAsia="Times New Roman" w:hAnsi="Calibri" w:cs="Calibri"/>
          <w:kern w:val="0"/>
          <w14:ligatures w14:val="none"/>
        </w:rPr>
        <w:t xml:space="preserve">wykonawcy, którego beneficjentem rzeczywistym w rozumieniu ustawy z dnia 1 marca 2018 r. o przeciwdziałaniu praniu pieniędzy oraz finansowaniu terroryzmu (Dz. U. z 2022 r. poz. 593 </w:t>
      </w:r>
      <w:r w:rsidR="00917268">
        <w:rPr>
          <w:rFonts w:ascii="Calibri" w:eastAsia="Times New Roman" w:hAnsi="Calibri" w:cs="Calibri"/>
          <w:kern w:val="0"/>
          <w14:ligatures w14:val="none"/>
        </w:rPr>
        <w:br/>
      </w:r>
      <w:r w:rsidRPr="00917268">
        <w:rPr>
          <w:rFonts w:ascii="Calibri" w:eastAsia="Times New Roman" w:hAnsi="Calibri" w:cs="Calibri"/>
          <w:kern w:val="0"/>
          <w14:ligatures w14:val="none"/>
        </w:rPr>
        <w:t xml:space="preserve">i 655) jest osoba wymieniona w wykazach określonych w rozporządzeniu 765/2006 </w:t>
      </w:r>
      <w:r w:rsidR="00917268">
        <w:rPr>
          <w:rFonts w:ascii="Calibri" w:eastAsia="Times New Roman" w:hAnsi="Calibri" w:cs="Calibri"/>
          <w:kern w:val="0"/>
          <w14:ligatures w14:val="none"/>
        </w:rPr>
        <w:br/>
      </w:r>
      <w:r w:rsidRPr="00917268">
        <w:rPr>
          <w:rFonts w:ascii="Calibri" w:eastAsia="Times New Roman" w:hAnsi="Calibri" w:cs="Calibri"/>
          <w:kern w:val="0"/>
          <w14:ligatures w14:val="none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4FDC66D5" w14:textId="1F0E200F" w:rsidR="00B56F9C" w:rsidRPr="00917268" w:rsidRDefault="00B56F9C" w:rsidP="0091726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  <w:kern w:val="0"/>
          <w14:ligatures w14:val="none"/>
        </w:rPr>
      </w:pPr>
      <w:r w:rsidRPr="00917268">
        <w:rPr>
          <w:rFonts w:ascii="Calibri" w:eastAsia="Times New Roman" w:hAnsi="Calibri" w:cs="Calibri"/>
          <w:kern w:val="0"/>
          <w14:ligatures w14:val="none"/>
        </w:rPr>
        <w:t xml:space="preserve">wykonawcy, którego jednostką dominującą w rozumieniu art. 3 ust. 1 pkt 37 ustawy z dnia </w:t>
      </w:r>
      <w:r w:rsidR="00917268">
        <w:rPr>
          <w:rFonts w:ascii="Calibri" w:eastAsia="Times New Roman" w:hAnsi="Calibri" w:cs="Calibri"/>
          <w:kern w:val="0"/>
          <w14:ligatures w14:val="none"/>
        </w:rPr>
        <w:br/>
      </w:r>
      <w:r w:rsidRPr="00917268">
        <w:rPr>
          <w:rFonts w:ascii="Calibri" w:eastAsia="Times New Roman" w:hAnsi="Calibri" w:cs="Calibri"/>
          <w:kern w:val="0"/>
          <w14:ligatures w14:val="none"/>
        </w:rPr>
        <w:t xml:space="preserve">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="00917268">
        <w:rPr>
          <w:rFonts w:ascii="Calibri" w:eastAsia="Times New Roman" w:hAnsi="Calibri" w:cs="Calibri"/>
          <w:kern w:val="0"/>
          <w14:ligatures w14:val="none"/>
        </w:rPr>
        <w:br/>
      </w:r>
      <w:r w:rsidRPr="00917268">
        <w:rPr>
          <w:rFonts w:ascii="Calibri" w:eastAsia="Times New Roman" w:hAnsi="Calibri" w:cs="Calibri"/>
          <w:kern w:val="0"/>
          <w14:ligatures w14:val="none"/>
        </w:rPr>
        <w:t>o zastosowaniu środka, o którym mowa w art. 1 pkt 3 specustawy;</w:t>
      </w:r>
    </w:p>
    <w:p w14:paraId="5561C7D4" w14:textId="77777777" w:rsidR="00B56F9C" w:rsidRPr="00917268" w:rsidRDefault="00B56F9C" w:rsidP="0091726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  <w:kern w:val="0"/>
          <w14:ligatures w14:val="none"/>
        </w:rPr>
      </w:pPr>
      <w:r w:rsidRPr="00917268">
        <w:rPr>
          <w:rFonts w:ascii="Calibri" w:eastAsia="Times New Roman" w:hAnsi="Calibri" w:cs="Calibri"/>
          <w:kern w:val="0"/>
          <w14:ligatures w14:val="none"/>
        </w:rPr>
        <w:t>wykonawcy będącego obywatelem rosyjskim lub osobą fizyczną lub prawną, podmiotem lub organem z siedzibą w Rosji;</w:t>
      </w:r>
    </w:p>
    <w:p w14:paraId="233BF0AD" w14:textId="77777777" w:rsidR="00B56F9C" w:rsidRPr="00917268" w:rsidRDefault="00B56F9C" w:rsidP="0091726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  <w:kern w:val="0"/>
          <w14:ligatures w14:val="none"/>
        </w:rPr>
      </w:pPr>
      <w:r w:rsidRPr="00917268">
        <w:rPr>
          <w:rFonts w:ascii="Calibri" w:eastAsia="Times New Roman" w:hAnsi="Calibri" w:cs="Calibri"/>
          <w:kern w:val="0"/>
          <w14:ligatures w14:val="none"/>
        </w:rPr>
        <w:t>wykonawcy będącego osobą prawną, podmiotem lub organem, do którego prawa własności bezpośrednio lub pośrednio w ponad 50% należą do podmiotu, o którym mowa w pkt 4);</w:t>
      </w:r>
    </w:p>
    <w:p w14:paraId="4D8CDC76" w14:textId="7BF08F2D" w:rsidR="00B56F9C" w:rsidRPr="00917268" w:rsidRDefault="00B56F9C" w:rsidP="0091726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  <w:kern w:val="0"/>
          <w14:ligatures w14:val="none"/>
        </w:rPr>
      </w:pPr>
      <w:r w:rsidRPr="00917268">
        <w:rPr>
          <w:rFonts w:ascii="Calibri" w:eastAsia="Times New Roman" w:hAnsi="Calibri" w:cs="Calibri"/>
          <w:kern w:val="0"/>
          <w14:ligatures w14:val="none"/>
        </w:rPr>
        <w:t xml:space="preserve">wykonawcy będącego osobą fizyczną lub prawną, podmiotem lub organem działającym </w:t>
      </w:r>
      <w:r w:rsidR="00917268">
        <w:rPr>
          <w:rFonts w:ascii="Calibri" w:eastAsia="Times New Roman" w:hAnsi="Calibri" w:cs="Calibri"/>
          <w:kern w:val="0"/>
          <w14:ligatures w14:val="none"/>
        </w:rPr>
        <w:br/>
      </w:r>
      <w:r w:rsidRPr="00917268">
        <w:rPr>
          <w:rFonts w:ascii="Calibri" w:eastAsia="Times New Roman" w:hAnsi="Calibri" w:cs="Calibri"/>
          <w:kern w:val="0"/>
          <w14:ligatures w14:val="none"/>
        </w:rPr>
        <w:t>w imieniu lub pod kierunkiem podmiotów, o których mowa w pkt 4) lub 5);</w:t>
      </w:r>
    </w:p>
    <w:p w14:paraId="2FF27CE0" w14:textId="77777777" w:rsidR="00B56F9C" w:rsidRPr="00917268" w:rsidRDefault="00B56F9C" w:rsidP="00917268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917268">
        <w:rPr>
          <w:rFonts w:ascii="Calibri" w:eastAsia="Times New Roman" w:hAnsi="Calibri" w:cs="Calibri"/>
          <w:kern w:val="0"/>
          <w14:ligatures w14:val="none"/>
        </w:rPr>
        <w:t>wykonawcy, którego podwykonawcy, dostawcy lub podmioty, na których zdolnościach polega wykonawca są osobami, o których mowa w pkt 1) do 7), a to w przypadku gdy na takich podwykonawców, dostawców lub podmioty, na których zdolnościach polega wykonawca przypada (łącznie) ponad 10 % wartości zamówienia.</w:t>
      </w:r>
    </w:p>
    <w:p w14:paraId="0B61E613" w14:textId="77777777" w:rsidR="00B56F9C" w:rsidRDefault="00B56F9C" w:rsidP="0091726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397D5ED" w14:textId="77777777" w:rsidR="00917268" w:rsidRPr="00917268" w:rsidRDefault="00917268" w:rsidP="0091726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3648C29" w14:textId="77777777" w:rsidR="00C52763" w:rsidRPr="00917268" w:rsidRDefault="00C52763" w:rsidP="0091726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A1746BB" w14:textId="77777777" w:rsidR="00C52763" w:rsidRPr="00C52763" w:rsidRDefault="00C52763" w:rsidP="00917268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45C4113D" w14:textId="77777777" w:rsidR="00B56F9C" w:rsidRPr="00B56F9C" w:rsidRDefault="00B56F9C" w:rsidP="00917268">
      <w:pPr>
        <w:spacing w:after="0" w:line="240" w:lineRule="auto"/>
        <w:ind w:left="4956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56F9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………………………………………………………………………</w:t>
      </w:r>
    </w:p>
    <w:p w14:paraId="0DD61CB1" w14:textId="71237988" w:rsidR="00B56F9C" w:rsidRPr="00B56F9C" w:rsidRDefault="00917268" w:rsidP="00B56F9C">
      <w:pPr>
        <w:spacing w:after="0" w:line="240" w:lineRule="atLeast"/>
        <w:ind w:left="4956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             </w:t>
      </w:r>
      <w:r w:rsidR="00B56F9C" w:rsidRPr="00B56F9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podpis osoby uprawnionej </w:t>
      </w:r>
    </w:p>
    <w:p w14:paraId="229851E4" w14:textId="77777777" w:rsidR="004F4AA4" w:rsidRDefault="004F4AA4"/>
    <w:sectPr w:rsidR="004F4A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EC432" w14:textId="77777777" w:rsidR="00BB7406" w:rsidRDefault="00BB7406" w:rsidP="00B56F9C">
      <w:pPr>
        <w:spacing w:after="0" w:line="240" w:lineRule="auto"/>
      </w:pPr>
      <w:r>
        <w:separator/>
      </w:r>
    </w:p>
  </w:endnote>
  <w:endnote w:type="continuationSeparator" w:id="0">
    <w:p w14:paraId="466D1640" w14:textId="77777777" w:rsidR="00BB7406" w:rsidRDefault="00BB7406" w:rsidP="00B5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50DF3" w14:textId="77777777" w:rsidR="00BB7406" w:rsidRDefault="00BB7406" w:rsidP="00B56F9C">
      <w:pPr>
        <w:spacing w:after="0" w:line="240" w:lineRule="auto"/>
      </w:pPr>
      <w:r>
        <w:separator/>
      </w:r>
    </w:p>
  </w:footnote>
  <w:footnote w:type="continuationSeparator" w:id="0">
    <w:p w14:paraId="636377DF" w14:textId="77777777" w:rsidR="00BB7406" w:rsidRDefault="00BB7406" w:rsidP="00B56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D2D8" w14:textId="492B4336" w:rsidR="00B56F9C" w:rsidRDefault="00C52763">
    <w:pPr>
      <w:pStyle w:val="Nagwek"/>
    </w:pPr>
    <w:r>
      <w:rPr>
        <w:noProof/>
        <w:lang w:eastAsia="pl-PL"/>
      </w:rPr>
      <w:drawing>
        <wp:inline distT="0" distB="0" distL="0" distR="0" wp14:anchorId="6DAE5659" wp14:editId="6116F7BF">
          <wp:extent cx="5761355" cy="585470"/>
          <wp:effectExtent l="0" t="0" r="0" b="5080"/>
          <wp:docPr id="17893390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E025D"/>
    <w:multiLevelType w:val="hybridMultilevel"/>
    <w:tmpl w:val="EB36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259EE"/>
    <w:multiLevelType w:val="hybridMultilevel"/>
    <w:tmpl w:val="BCD4C1CE"/>
    <w:lvl w:ilvl="0" w:tplc="20EA2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071A9"/>
    <w:multiLevelType w:val="multilevel"/>
    <w:tmpl w:val="569E7DD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49E57EB"/>
    <w:multiLevelType w:val="hybridMultilevel"/>
    <w:tmpl w:val="24AE72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2725025">
    <w:abstractNumId w:val="0"/>
  </w:num>
  <w:num w:numId="2" w16cid:durableId="1722705618">
    <w:abstractNumId w:val="2"/>
  </w:num>
  <w:num w:numId="3" w16cid:durableId="1202867075">
    <w:abstractNumId w:val="3"/>
  </w:num>
  <w:num w:numId="4" w16cid:durableId="1973168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F9C"/>
    <w:rsid w:val="00210F77"/>
    <w:rsid w:val="00274843"/>
    <w:rsid w:val="00305DA7"/>
    <w:rsid w:val="00356471"/>
    <w:rsid w:val="00424CC5"/>
    <w:rsid w:val="004403D1"/>
    <w:rsid w:val="00484BE1"/>
    <w:rsid w:val="004F0C91"/>
    <w:rsid w:val="004F4AA4"/>
    <w:rsid w:val="00526884"/>
    <w:rsid w:val="006D5CAA"/>
    <w:rsid w:val="008C469E"/>
    <w:rsid w:val="00917268"/>
    <w:rsid w:val="00A85D90"/>
    <w:rsid w:val="00AA5555"/>
    <w:rsid w:val="00AB0517"/>
    <w:rsid w:val="00B40F59"/>
    <w:rsid w:val="00B52A57"/>
    <w:rsid w:val="00B56F9C"/>
    <w:rsid w:val="00BA7F25"/>
    <w:rsid w:val="00BB3FF8"/>
    <w:rsid w:val="00BB7406"/>
    <w:rsid w:val="00C52763"/>
    <w:rsid w:val="00CC3056"/>
    <w:rsid w:val="00E6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B7514"/>
  <w15:chartTrackingRefBased/>
  <w15:docId w15:val="{4A594BFA-1B27-477D-9653-98EB3B87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6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6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6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6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6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6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6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6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6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6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6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6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6F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6F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6F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6F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6F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6F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6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6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6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6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6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6F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6F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6F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6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6F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6F9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56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F9C"/>
  </w:style>
  <w:style w:type="paragraph" w:styleId="Stopka">
    <w:name w:val="footer"/>
    <w:basedOn w:val="Normalny"/>
    <w:link w:val="StopkaZnak"/>
    <w:uiPriority w:val="99"/>
    <w:unhideWhenUsed/>
    <w:rsid w:val="00B56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Ewa Milewska Dyrektor SAKO</cp:lastModifiedBy>
  <cp:revision>4</cp:revision>
  <dcterms:created xsi:type="dcterms:W3CDTF">2025-06-13T19:18:00Z</dcterms:created>
  <dcterms:modified xsi:type="dcterms:W3CDTF">2025-10-09T07:38:00Z</dcterms:modified>
</cp:coreProperties>
</file>